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62105" w14:textId="477C15E1" w:rsidR="00203C6E" w:rsidRDefault="00A92544" w:rsidP="00203C6E">
      <w:pPr>
        <w:pStyle w:val="Corpotesto"/>
        <w:spacing w:before="2"/>
      </w:pPr>
      <w:r>
        <w:rPr>
          <w:rFonts w:ascii="Arial Black" w:hAnsi="Arial Black" w:cs="Arial Black"/>
          <w:noProof/>
          <w:spacing w:val="-25"/>
          <w:sz w:val="32"/>
          <w:lang w:bidi="ar-SA"/>
        </w:rPr>
        <w:drawing>
          <wp:anchor distT="0" distB="0" distL="114935" distR="114935" simplePos="0" relativeHeight="251660288" behindDoc="1" locked="0" layoutInCell="1" allowOverlap="1" wp14:anchorId="05F91226" wp14:editId="00FDFF34">
            <wp:simplePos x="0" y="0"/>
            <wp:positionH relativeFrom="column">
              <wp:posOffset>2981325</wp:posOffset>
            </wp:positionH>
            <wp:positionV relativeFrom="paragraph">
              <wp:posOffset>80010</wp:posOffset>
            </wp:positionV>
            <wp:extent cx="568325" cy="587375"/>
            <wp:effectExtent l="0" t="0" r="0" b="0"/>
            <wp:wrapTight wrapText="bothSides">
              <wp:wrapPolygon edited="0">
                <wp:start x="7240" y="0"/>
                <wp:lineTo x="0" y="2102"/>
                <wp:lineTo x="0" y="18214"/>
                <wp:lineTo x="5068" y="21016"/>
                <wp:lineTo x="15928" y="21016"/>
                <wp:lineTo x="18825" y="21016"/>
                <wp:lineTo x="20997" y="16813"/>
                <wp:lineTo x="20997" y="2102"/>
                <wp:lineTo x="13756" y="0"/>
                <wp:lineTo x="724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8325" cy="587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7938A036" w14:textId="77777777" w:rsidR="00203C6E" w:rsidRDefault="00203C6E" w:rsidP="00203C6E">
      <w:pPr>
        <w:adjustRightInd w:val="0"/>
        <w:ind w:right="-432"/>
        <w:jc w:val="both"/>
        <w:rPr>
          <w:sz w:val="28"/>
          <w:szCs w:val="28"/>
        </w:rPr>
      </w:pPr>
    </w:p>
    <w:p w14:paraId="0C671FC5" w14:textId="3480AD10" w:rsidR="00203C6E" w:rsidRDefault="00203C6E" w:rsidP="00203C6E">
      <w:pPr>
        <w:jc w:val="center"/>
      </w:pPr>
    </w:p>
    <w:p w14:paraId="4BBFA58B" w14:textId="4BE2E50A" w:rsidR="00203C6E" w:rsidRDefault="00203C6E" w:rsidP="00203C6E"/>
    <w:p w14:paraId="123EB1D8" w14:textId="77777777" w:rsidR="00203C6E" w:rsidRPr="00A92544" w:rsidRDefault="00203C6E" w:rsidP="00203C6E">
      <w:pPr>
        <w:ind w:right="-59"/>
        <w:jc w:val="center"/>
        <w:rPr>
          <w:bCs/>
          <w:spacing w:val="10"/>
          <w:sz w:val="20"/>
          <w:szCs w:val="20"/>
        </w:rPr>
      </w:pPr>
      <w:r w:rsidRPr="00A92544">
        <w:rPr>
          <w:bCs/>
          <w:sz w:val="20"/>
          <w:szCs w:val="20"/>
        </w:rPr>
        <w:t>MINISTERO DELL’ISTRUZIONE</w:t>
      </w:r>
    </w:p>
    <w:p w14:paraId="0A3977F9" w14:textId="77777777" w:rsidR="00203C6E" w:rsidRPr="00A92544" w:rsidRDefault="00203C6E" w:rsidP="00203C6E">
      <w:pPr>
        <w:ind w:right="-59"/>
        <w:jc w:val="center"/>
        <w:rPr>
          <w:rFonts w:ascii="Arial Black" w:hAnsi="Arial Black" w:cs="Arial Black"/>
          <w:spacing w:val="-25"/>
          <w:sz w:val="20"/>
          <w:szCs w:val="20"/>
        </w:rPr>
      </w:pPr>
      <w:r w:rsidRPr="00A92544">
        <w:rPr>
          <w:bCs/>
          <w:spacing w:val="10"/>
          <w:sz w:val="20"/>
          <w:szCs w:val="20"/>
        </w:rPr>
        <w:t>UFFICIO SCOLASTICO REGIONALE PER IL LAZIO</w:t>
      </w:r>
    </w:p>
    <w:p w14:paraId="59BC5064" w14:textId="77777777" w:rsidR="00203C6E" w:rsidRPr="00A92544" w:rsidRDefault="00203C6E" w:rsidP="00203C6E">
      <w:pPr>
        <w:jc w:val="center"/>
        <w:rPr>
          <w:i/>
          <w:spacing w:val="10"/>
          <w:sz w:val="20"/>
          <w:szCs w:val="20"/>
          <w14:shadow w14:blurRad="50800" w14:dist="38100" w14:dir="2700000" w14:sx="100000" w14:sy="100000" w14:kx="0" w14:ky="0" w14:algn="tl">
            <w14:srgbClr w14:val="000000">
              <w14:alpha w14:val="60000"/>
            </w14:srgbClr>
          </w14:shadow>
        </w:rPr>
      </w:pPr>
      <w:r w:rsidRPr="00A92544">
        <w:rPr>
          <w:rFonts w:ascii="Arial Black" w:hAnsi="Arial Black" w:cs="Arial Black"/>
          <w:noProof/>
          <w:spacing w:val="-25"/>
          <w:sz w:val="20"/>
          <w:szCs w:val="20"/>
          <w:lang w:bidi="ar-SA"/>
        </w:rPr>
        <w:drawing>
          <wp:anchor distT="0" distB="0" distL="114935" distR="114935" simplePos="0" relativeHeight="251661312" behindDoc="1" locked="0" layoutInCell="1" allowOverlap="1" wp14:anchorId="2E43FBD2" wp14:editId="01206256">
            <wp:simplePos x="0" y="0"/>
            <wp:positionH relativeFrom="column">
              <wp:posOffset>-18415</wp:posOffset>
            </wp:positionH>
            <wp:positionV relativeFrom="paragraph">
              <wp:posOffset>22225</wp:posOffset>
            </wp:positionV>
            <wp:extent cx="650875" cy="866775"/>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0875" cy="8667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A92544">
        <w:rPr>
          <w:spacing w:val="10"/>
          <w:sz w:val="20"/>
          <w:szCs w:val="20"/>
          <w14:shadow w14:blurRad="50800" w14:dist="38100" w14:dir="2700000" w14:sx="100000" w14:sy="100000" w14:kx="0" w14:ky="0" w14:algn="tl">
            <w14:srgbClr w14:val="000000">
              <w14:alpha w14:val="60000"/>
            </w14:srgbClr>
          </w14:shadow>
        </w:rPr>
        <w:t>ISTITUTO COMPRENSIVO CASTEL GANDOLFO</w:t>
      </w:r>
    </w:p>
    <w:p w14:paraId="2864EA5D" w14:textId="77777777" w:rsidR="00203C6E" w:rsidRPr="00A92544" w:rsidRDefault="00203C6E" w:rsidP="00203C6E">
      <w:pPr>
        <w:jc w:val="center"/>
        <w:rPr>
          <w:spacing w:val="10"/>
          <w:sz w:val="20"/>
          <w:szCs w:val="20"/>
        </w:rPr>
      </w:pPr>
      <w:r w:rsidRPr="00A92544">
        <w:rPr>
          <w:i/>
          <w:spacing w:val="10"/>
          <w:sz w:val="20"/>
          <w:szCs w:val="20"/>
          <w14:shadow w14:blurRad="50800" w14:dist="38100" w14:dir="2700000" w14:sx="100000" w14:sy="100000" w14:kx="0" w14:ky="0" w14:algn="tl">
            <w14:srgbClr w14:val="000000">
              <w14:alpha w14:val="60000"/>
            </w14:srgbClr>
          </w14:shadow>
        </w:rPr>
        <w:t>Scuola dell’Infanzia – Primaria - Secondaria di I° Grado</w:t>
      </w:r>
    </w:p>
    <w:p w14:paraId="427FCA0D" w14:textId="77777777" w:rsidR="00203C6E" w:rsidRPr="00A92544" w:rsidRDefault="00203C6E" w:rsidP="00203C6E">
      <w:pPr>
        <w:ind w:right="-59"/>
        <w:jc w:val="center"/>
        <w:rPr>
          <w:rFonts w:ascii="Arial Black" w:hAnsi="Arial Black" w:cs="Arial Black"/>
          <w:color w:val="000000"/>
          <w:spacing w:val="-25"/>
          <w:sz w:val="20"/>
          <w:szCs w:val="20"/>
          <w:shd w:val="clear" w:color="auto" w:fill="FFFFFF"/>
        </w:rPr>
      </w:pPr>
      <w:r w:rsidRPr="00A92544">
        <w:rPr>
          <w:spacing w:val="10"/>
          <w:sz w:val="20"/>
          <w:szCs w:val="20"/>
        </w:rPr>
        <w:t xml:space="preserve">         Via Ugo La Malfa, 3 - 00073 Castel Gandolfo (RM) </w:t>
      </w:r>
      <w:r w:rsidRPr="00A92544">
        <w:rPr>
          <w:rFonts w:ascii="Wingdings" w:hAnsi="Wingdings" w:cs="Wingdings"/>
          <w:spacing w:val="10"/>
          <w:sz w:val="20"/>
          <w:szCs w:val="20"/>
        </w:rPr>
        <w:t></w:t>
      </w:r>
      <w:r w:rsidRPr="00A92544">
        <w:rPr>
          <w:spacing w:val="10"/>
          <w:sz w:val="20"/>
          <w:szCs w:val="20"/>
        </w:rPr>
        <w:t xml:space="preserve"> 06.9361285- 06.935918301</w:t>
      </w:r>
    </w:p>
    <w:p w14:paraId="3B772D83" w14:textId="77777777" w:rsidR="00203C6E" w:rsidRPr="00A92544" w:rsidRDefault="00203C6E" w:rsidP="00203C6E">
      <w:pPr>
        <w:ind w:right="-59" w:hanging="2"/>
        <w:jc w:val="center"/>
        <w:textAlignment w:val="top"/>
        <w:rPr>
          <w:sz w:val="20"/>
          <w:szCs w:val="20"/>
        </w:rPr>
      </w:pPr>
      <w:r w:rsidRPr="00A92544">
        <w:rPr>
          <w:color w:val="000000"/>
          <w:sz w:val="20"/>
          <w:szCs w:val="20"/>
          <w:shd w:val="clear" w:color="auto" w:fill="FFFFFF"/>
        </w:rPr>
        <w:t xml:space="preserve">            Codice Univoco: UFNEZ3 - </w:t>
      </w:r>
      <w:r w:rsidRPr="00A92544">
        <w:rPr>
          <w:color w:val="000000"/>
          <w:sz w:val="20"/>
          <w:szCs w:val="20"/>
        </w:rPr>
        <w:t>C.F.: 90049360580 - C.M.: RMIC8A500N – Distretto 42° - Ambito 15</w:t>
      </w:r>
      <w:r w:rsidRPr="00A92544">
        <w:rPr>
          <w:noProof/>
          <w:sz w:val="20"/>
          <w:szCs w:val="20"/>
          <w:lang w:bidi="ar-SA"/>
        </w:rPr>
        <w:drawing>
          <wp:anchor distT="0" distB="0" distL="0" distR="0" simplePos="0" relativeHeight="251662336" behindDoc="1" locked="0" layoutInCell="1" allowOverlap="1" wp14:anchorId="526935D0" wp14:editId="29424BB9">
            <wp:simplePos x="0" y="0"/>
            <wp:positionH relativeFrom="column">
              <wp:posOffset>1339850</wp:posOffset>
            </wp:positionH>
            <wp:positionV relativeFrom="paragraph">
              <wp:posOffset>136525</wp:posOffset>
            </wp:positionV>
            <wp:extent cx="200025" cy="225425"/>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l="10889" r="10889"/>
                    <a:stretch>
                      <a:fillRect/>
                    </a:stretch>
                  </pic:blipFill>
                  <pic:spPr bwMode="auto">
                    <a:xfrm>
                      <a:off x="0" y="0"/>
                      <a:ext cx="200025" cy="2254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6619DDCB" w14:textId="77777777" w:rsidR="00203C6E" w:rsidRPr="00A92544" w:rsidRDefault="00203C6E" w:rsidP="00203C6E">
      <w:pPr>
        <w:ind w:left="1440" w:right="-59" w:firstLine="720"/>
        <w:rPr>
          <w:sz w:val="20"/>
          <w:szCs w:val="20"/>
          <w:lang w:val="pt-BR"/>
        </w:rPr>
      </w:pPr>
      <w:r w:rsidRPr="00A92544">
        <w:rPr>
          <w:noProof/>
          <w:sz w:val="20"/>
          <w:szCs w:val="20"/>
          <w:lang w:bidi="ar-SA"/>
        </w:rPr>
        <w:drawing>
          <wp:anchor distT="0" distB="0" distL="114935" distR="114935" simplePos="0" relativeHeight="251663360" behindDoc="1" locked="0" layoutInCell="1" allowOverlap="1" wp14:anchorId="6F5FD15E" wp14:editId="49F00932">
            <wp:simplePos x="0" y="0"/>
            <wp:positionH relativeFrom="column">
              <wp:posOffset>3023870</wp:posOffset>
            </wp:positionH>
            <wp:positionV relativeFrom="paragraph">
              <wp:posOffset>4445</wp:posOffset>
            </wp:positionV>
            <wp:extent cx="270510" cy="192405"/>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510" cy="19240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A92544">
        <w:rPr>
          <w:color w:val="000000"/>
          <w:sz w:val="20"/>
          <w:szCs w:val="20"/>
        </w:rPr>
        <w:t xml:space="preserve">       rmic8a500n@istruzione.it -           rmic8a500n@pec.istruzione.it</w:t>
      </w:r>
    </w:p>
    <w:p w14:paraId="095EA179" w14:textId="1C6790BF" w:rsidR="00203C6E" w:rsidRPr="00A92544" w:rsidRDefault="00203C6E" w:rsidP="00203C6E">
      <w:pPr>
        <w:ind w:right="-59"/>
        <w:jc w:val="center"/>
        <w:rPr>
          <w:color w:val="8496B0" w:themeColor="text2" w:themeTint="99"/>
          <w:sz w:val="20"/>
          <w:szCs w:val="20"/>
          <w:lang w:val="pt-BR"/>
        </w:rPr>
      </w:pPr>
      <w:r w:rsidRPr="00A92544">
        <w:rPr>
          <w:sz w:val="20"/>
          <w:szCs w:val="20"/>
          <w:lang w:val="pt-BR"/>
        </w:rPr>
        <w:t>sito</w:t>
      </w:r>
      <w:r w:rsidRPr="00A92544">
        <w:rPr>
          <w:b/>
          <w:sz w:val="20"/>
          <w:szCs w:val="20"/>
          <w:lang w:val="pt-BR"/>
        </w:rPr>
        <w:t xml:space="preserve">: </w:t>
      </w:r>
      <w:hyperlink r:id="rId8" w:history="1">
        <w:r w:rsidRPr="00A92544">
          <w:rPr>
            <w:rStyle w:val="Collegamentoipertestuale"/>
            <w:b/>
            <w:color w:val="8496B0" w:themeColor="text2" w:themeTint="99"/>
            <w:sz w:val="20"/>
            <w:szCs w:val="20"/>
            <w:lang w:val="pt-BR"/>
          </w:rPr>
          <w:t>www.icca</w:t>
        </w:r>
      </w:hyperlink>
      <w:r w:rsidRPr="00A92544">
        <w:rPr>
          <w:b/>
          <w:color w:val="8496B0" w:themeColor="text2" w:themeTint="99"/>
          <w:sz w:val="20"/>
          <w:szCs w:val="20"/>
          <w:lang w:val="pt-BR"/>
        </w:rPr>
        <w:t>stelgandolfo</w:t>
      </w:r>
      <w:r w:rsidRPr="00A92544">
        <w:rPr>
          <w:color w:val="8496B0" w:themeColor="text2" w:themeTint="99"/>
          <w:sz w:val="20"/>
          <w:szCs w:val="20"/>
          <w:lang w:val="pt-BR"/>
        </w:rPr>
        <w:t>.edu</w:t>
      </w:r>
    </w:p>
    <w:p w14:paraId="0E654194" w14:textId="048AA275" w:rsidR="00203C6E" w:rsidRPr="00A92544" w:rsidRDefault="00203C6E" w:rsidP="00203C6E">
      <w:pPr>
        <w:ind w:right="-59"/>
        <w:jc w:val="center"/>
        <w:rPr>
          <w:sz w:val="20"/>
          <w:szCs w:val="20"/>
          <w:lang w:val="pt-BR"/>
        </w:rPr>
      </w:pPr>
    </w:p>
    <w:p w14:paraId="5D917B18" w14:textId="55870B7E" w:rsidR="00203C6E" w:rsidRDefault="00A92544" w:rsidP="00203C6E">
      <w:pPr>
        <w:adjustRightInd w:val="0"/>
        <w:ind w:right="-432"/>
        <w:jc w:val="both"/>
        <w:rPr>
          <w:sz w:val="28"/>
          <w:szCs w:val="28"/>
        </w:rPr>
      </w:pPr>
      <w:r w:rsidRPr="00A92544">
        <w:rPr>
          <w:noProof/>
          <w:sz w:val="20"/>
          <w:szCs w:val="20"/>
          <w:lang w:bidi="ar-SA"/>
        </w:rPr>
        <w:drawing>
          <wp:anchor distT="0" distB="0" distL="114935" distR="114935" simplePos="0" relativeHeight="251659264" behindDoc="1" locked="0" layoutInCell="1" allowOverlap="1" wp14:anchorId="189D9B5B" wp14:editId="6F62F00C">
            <wp:simplePos x="0" y="0"/>
            <wp:positionH relativeFrom="column">
              <wp:posOffset>1548130</wp:posOffset>
            </wp:positionH>
            <wp:positionV relativeFrom="page">
              <wp:posOffset>2392680</wp:posOffset>
            </wp:positionV>
            <wp:extent cx="3559175" cy="61214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9175" cy="6121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5BDB79C0" w14:textId="77777777" w:rsidR="00203C6E" w:rsidRDefault="00203C6E" w:rsidP="00836B61">
      <w:pPr>
        <w:pStyle w:val="Corpotesto"/>
        <w:spacing w:before="2"/>
      </w:pPr>
    </w:p>
    <w:p w14:paraId="4FC9005C" w14:textId="01173D05" w:rsidR="00A92544" w:rsidRDefault="00A92544" w:rsidP="004E6570">
      <w:pPr>
        <w:rPr>
          <w:b/>
          <w:sz w:val="24"/>
          <w:szCs w:val="24"/>
        </w:rPr>
      </w:pPr>
    </w:p>
    <w:p w14:paraId="740E98C1" w14:textId="77777777" w:rsidR="00A92544" w:rsidRDefault="00A92544" w:rsidP="004E6570">
      <w:pPr>
        <w:rPr>
          <w:b/>
          <w:sz w:val="24"/>
          <w:szCs w:val="24"/>
        </w:rPr>
      </w:pPr>
    </w:p>
    <w:p w14:paraId="6F09DD68" w14:textId="738C9F23" w:rsidR="004E6570" w:rsidRPr="00BF3CFE" w:rsidRDefault="00A92544" w:rsidP="004E6570">
      <w:pPr>
        <w:rPr>
          <w:b/>
          <w:sz w:val="24"/>
          <w:szCs w:val="24"/>
        </w:rPr>
      </w:pPr>
      <w:r>
        <w:rPr>
          <w:b/>
          <w:sz w:val="24"/>
          <w:szCs w:val="24"/>
        </w:rPr>
        <w:t>C</w:t>
      </w:r>
      <w:r w:rsidR="004E6570" w:rsidRPr="00BF3CFE">
        <w:rPr>
          <w:b/>
          <w:sz w:val="24"/>
          <w:szCs w:val="24"/>
        </w:rPr>
        <w:t>IRCOLARE N.  12</w:t>
      </w:r>
      <w:r w:rsidR="00BF3CFE" w:rsidRPr="00BF3CFE">
        <w:rPr>
          <w:b/>
          <w:sz w:val="24"/>
          <w:szCs w:val="24"/>
        </w:rPr>
        <w:t>6</w:t>
      </w:r>
      <w:r w:rsidR="004E6570" w:rsidRPr="00BF3CFE">
        <w:rPr>
          <w:b/>
          <w:sz w:val="24"/>
          <w:szCs w:val="24"/>
        </w:rPr>
        <w:t>- 20/21</w:t>
      </w:r>
    </w:p>
    <w:p w14:paraId="14A8E0D2" w14:textId="3B0CD9B8" w:rsidR="004E6570" w:rsidRPr="00BF3CFE" w:rsidRDefault="00E603D5" w:rsidP="004E6570">
      <w:pPr>
        <w:suppressAutoHyphens/>
        <w:rPr>
          <w:iCs/>
          <w:sz w:val="24"/>
          <w:szCs w:val="24"/>
        </w:rPr>
      </w:pPr>
      <w:r w:rsidRPr="00E603D5">
        <w:rPr>
          <w:sz w:val="24"/>
          <w:szCs w:val="24"/>
        </w:rPr>
        <w:t>C</w:t>
      </w:r>
      <w:r w:rsidR="004E6570" w:rsidRPr="00E603D5">
        <w:rPr>
          <w:iCs/>
          <w:sz w:val="24"/>
          <w:szCs w:val="24"/>
        </w:rPr>
        <w:t>astel</w:t>
      </w:r>
      <w:r w:rsidR="004E6570" w:rsidRPr="00BF3CFE">
        <w:rPr>
          <w:iCs/>
          <w:sz w:val="24"/>
          <w:szCs w:val="24"/>
        </w:rPr>
        <w:t xml:space="preserve"> Gandolfo, lì 1</w:t>
      </w:r>
      <w:r w:rsidR="00BF3CFE" w:rsidRPr="00BF3CFE">
        <w:rPr>
          <w:iCs/>
          <w:sz w:val="24"/>
          <w:szCs w:val="24"/>
        </w:rPr>
        <w:t>2</w:t>
      </w:r>
      <w:r w:rsidR="004E6570" w:rsidRPr="00BF3CFE">
        <w:rPr>
          <w:iCs/>
          <w:sz w:val="24"/>
          <w:szCs w:val="24"/>
        </w:rPr>
        <w:t xml:space="preserve">/02/2021           </w:t>
      </w:r>
    </w:p>
    <w:p w14:paraId="43435273" w14:textId="77777777" w:rsidR="004E3F0B" w:rsidRDefault="00836B61" w:rsidP="00BF3CFE">
      <w:pPr>
        <w:suppressAutoHyphens/>
        <w:jc w:val="right"/>
        <w:rPr>
          <w:b/>
          <w:sz w:val="24"/>
          <w:szCs w:val="24"/>
        </w:rPr>
      </w:pPr>
      <w:r w:rsidRPr="00BF3CFE">
        <w:rPr>
          <w:sz w:val="24"/>
          <w:szCs w:val="24"/>
        </w:rPr>
        <w:t xml:space="preserve">                                                                                                           </w:t>
      </w:r>
      <w:r w:rsidR="004E6570" w:rsidRPr="00BF3CFE">
        <w:rPr>
          <w:sz w:val="24"/>
          <w:szCs w:val="24"/>
        </w:rPr>
        <w:t xml:space="preserve">                                         </w:t>
      </w:r>
      <w:r w:rsidR="00203C6E" w:rsidRPr="00BF3CFE">
        <w:rPr>
          <w:b/>
          <w:sz w:val="24"/>
          <w:szCs w:val="24"/>
        </w:rPr>
        <w:t>A</w:t>
      </w:r>
      <w:r w:rsidR="004E3F0B">
        <w:rPr>
          <w:b/>
          <w:sz w:val="24"/>
          <w:szCs w:val="24"/>
        </w:rPr>
        <w:t>lle Famiglie</w:t>
      </w:r>
    </w:p>
    <w:p w14:paraId="5D1B9ECF" w14:textId="31C63A22" w:rsidR="00836B61" w:rsidRPr="00BF3CFE" w:rsidRDefault="004E3F0B" w:rsidP="00BF3CFE">
      <w:pPr>
        <w:suppressAutoHyphens/>
        <w:jc w:val="right"/>
        <w:rPr>
          <w:b/>
          <w:sz w:val="24"/>
          <w:szCs w:val="24"/>
        </w:rPr>
      </w:pPr>
      <w:r>
        <w:rPr>
          <w:b/>
          <w:sz w:val="24"/>
          <w:szCs w:val="24"/>
        </w:rPr>
        <w:t>al Personale Docente e ATA</w:t>
      </w:r>
    </w:p>
    <w:p w14:paraId="470A3892" w14:textId="7FD07B74" w:rsidR="00BF3CFE" w:rsidRPr="00BF3CFE" w:rsidRDefault="00BF3CFE" w:rsidP="00BF3CFE">
      <w:pPr>
        <w:suppressAutoHyphens/>
        <w:jc w:val="right"/>
        <w:rPr>
          <w:b/>
          <w:sz w:val="24"/>
          <w:szCs w:val="24"/>
        </w:rPr>
      </w:pPr>
      <w:r w:rsidRPr="00BF3CFE">
        <w:rPr>
          <w:b/>
          <w:sz w:val="24"/>
          <w:szCs w:val="24"/>
        </w:rPr>
        <w:t>dell’IC Castelgandolfo</w:t>
      </w:r>
    </w:p>
    <w:p w14:paraId="791BED14" w14:textId="77777777" w:rsidR="00BF3CFE" w:rsidRPr="00BF3CFE" w:rsidRDefault="00BF3CFE" w:rsidP="00BF3CFE">
      <w:pPr>
        <w:suppressAutoHyphens/>
        <w:jc w:val="right"/>
        <w:rPr>
          <w:b/>
          <w:sz w:val="24"/>
          <w:szCs w:val="24"/>
        </w:rPr>
      </w:pPr>
      <w:r w:rsidRPr="00BF3CFE">
        <w:rPr>
          <w:b/>
          <w:sz w:val="24"/>
          <w:szCs w:val="24"/>
        </w:rPr>
        <w:t xml:space="preserve">al DSGA </w:t>
      </w:r>
    </w:p>
    <w:p w14:paraId="2E924C69" w14:textId="4DB37853" w:rsidR="00BF3CFE" w:rsidRPr="00BF3CFE" w:rsidRDefault="00BF3CFE" w:rsidP="00BF3CFE">
      <w:pPr>
        <w:suppressAutoHyphens/>
        <w:jc w:val="right"/>
        <w:rPr>
          <w:b/>
          <w:sz w:val="24"/>
          <w:szCs w:val="24"/>
        </w:rPr>
      </w:pPr>
      <w:r w:rsidRPr="00BF3CFE">
        <w:rPr>
          <w:b/>
          <w:sz w:val="24"/>
          <w:szCs w:val="24"/>
        </w:rPr>
        <w:t>al sito Web</w:t>
      </w:r>
    </w:p>
    <w:p w14:paraId="44131DCD" w14:textId="69B97FF6" w:rsidR="00C05D90" w:rsidRDefault="004E3F0B" w:rsidP="004E3F0B">
      <w:pPr>
        <w:pStyle w:val="Corpotesto"/>
        <w:rPr>
          <w:b/>
          <w:bCs/>
        </w:rPr>
      </w:pPr>
      <w:r w:rsidRPr="004E3F0B">
        <w:rPr>
          <w:b/>
          <w:bCs/>
        </w:rPr>
        <w:t>OGGETTO: Attivazione piattaforma “GSUITE for EDUCATION”</w:t>
      </w:r>
    </w:p>
    <w:p w14:paraId="0C6EF389" w14:textId="77777777" w:rsidR="00A92544" w:rsidRDefault="00A92544" w:rsidP="004E3F0B">
      <w:pPr>
        <w:pStyle w:val="Corpotesto"/>
        <w:rPr>
          <w:b/>
          <w:bCs/>
        </w:rPr>
      </w:pPr>
    </w:p>
    <w:p w14:paraId="0EB639D0" w14:textId="77777777" w:rsidR="00223E47" w:rsidRPr="002008A6" w:rsidRDefault="004E3F0B" w:rsidP="002008A6">
      <w:pPr>
        <w:pStyle w:val="Corpotesto"/>
        <w:spacing w:line="276" w:lineRule="auto"/>
        <w:jc w:val="both"/>
        <w:rPr>
          <w:sz w:val="22"/>
          <w:szCs w:val="22"/>
        </w:rPr>
      </w:pPr>
      <w:r w:rsidRPr="002008A6">
        <w:rPr>
          <w:sz w:val="22"/>
          <w:szCs w:val="22"/>
        </w:rPr>
        <w:t xml:space="preserve">Si comunica a tutto il personale docente e alle famiglie degli alunni che è attiva la piattaforma </w:t>
      </w:r>
      <w:r w:rsidRPr="002008A6">
        <w:rPr>
          <w:b/>
          <w:bCs/>
          <w:sz w:val="22"/>
          <w:szCs w:val="22"/>
        </w:rPr>
        <w:t xml:space="preserve">G-SUITE For </w:t>
      </w:r>
      <w:proofErr w:type="spellStart"/>
      <w:r w:rsidRPr="002008A6">
        <w:rPr>
          <w:b/>
          <w:bCs/>
          <w:sz w:val="22"/>
          <w:szCs w:val="22"/>
        </w:rPr>
        <w:t>Education</w:t>
      </w:r>
      <w:proofErr w:type="spellEnd"/>
      <w:r w:rsidRPr="002008A6">
        <w:rPr>
          <w:b/>
          <w:bCs/>
          <w:sz w:val="22"/>
          <w:szCs w:val="22"/>
        </w:rPr>
        <w:t>,</w:t>
      </w:r>
      <w:r w:rsidRPr="002008A6">
        <w:rPr>
          <w:sz w:val="22"/>
          <w:szCs w:val="22"/>
        </w:rPr>
        <w:t xml:space="preserve"> un insieme di applicativi messi a disposizione da Google per le scuole con il fine di facilitare e sostenere l’apprendimento attraverso le nuove tecnologie. </w:t>
      </w:r>
      <w:r w:rsidR="00FD42F2" w:rsidRPr="002008A6">
        <w:rPr>
          <w:sz w:val="22"/>
          <w:szCs w:val="22"/>
        </w:rPr>
        <w:t xml:space="preserve">Tutte le App sono fruibili gratuitamente on line, senza necessità di installare applicazioni, e compatibili con tutti i dispositivi. </w:t>
      </w:r>
    </w:p>
    <w:p w14:paraId="1C3F92C7" w14:textId="3FC95F1F" w:rsidR="00223E47" w:rsidRPr="002008A6" w:rsidRDefault="00FD42F2" w:rsidP="002008A6">
      <w:pPr>
        <w:pStyle w:val="Corpotesto"/>
        <w:spacing w:line="276" w:lineRule="auto"/>
        <w:jc w:val="both"/>
        <w:rPr>
          <w:sz w:val="22"/>
          <w:szCs w:val="22"/>
        </w:rPr>
      </w:pPr>
      <w:r w:rsidRPr="002008A6">
        <w:rPr>
          <w:sz w:val="22"/>
          <w:szCs w:val="22"/>
        </w:rPr>
        <w:t>Le mail e i documenti sono di proprietà dell’Istituto e non di Google e i dati salvati on line sono protetti da standard elevatissimi di sicurezza e affidabilità, conformi alle norme correnti in materia di sicurezza e privacy.</w:t>
      </w:r>
      <w:r w:rsidR="00D500DB" w:rsidRPr="002008A6">
        <w:rPr>
          <w:sz w:val="22"/>
          <w:szCs w:val="22"/>
        </w:rPr>
        <w:t xml:space="preserve"> </w:t>
      </w:r>
      <w:r w:rsidR="00D500DB" w:rsidRPr="002008A6">
        <w:rPr>
          <w:sz w:val="22"/>
          <w:szCs w:val="22"/>
          <w:u w:val="single"/>
        </w:rPr>
        <w:t xml:space="preserve">Allo scopo di aumentare ulteriormente il livello di sicurezza e privacy degli account personali, si raccomanda di </w:t>
      </w:r>
      <w:r w:rsidR="00D500DB" w:rsidRPr="002008A6">
        <w:rPr>
          <w:b/>
          <w:bCs/>
          <w:sz w:val="22"/>
          <w:szCs w:val="22"/>
          <w:u w:val="single"/>
        </w:rPr>
        <w:t xml:space="preserve">modificare </w:t>
      </w:r>
      <w:r w:rsidR="002A0DF5" w:rsidRPr="002008A6">
        <w:rPr>
          <w:sz w:val="22"/>
          <w:szCs w:val="22"/>
          <w:u w:val="single"/>
        </w:rPr>
        <w:t>la password iniziale</w:t>
      </w:r>
      <w:r w:rsidR="00D500DB" w:rsidRPr="002008A6">
        <w:rPr>
          <w:sz w:val="22"/>
          <w:szCs w:val="22"/>
          <w:u w:val="single"/>
        </w:rPr>
        <w:t xml:space="preserve"> e di conservare in un luogo sicuro la nuova password</w:t>
      </w:r>
      <w:r w:rsidR="00D500DB" w:rsidRPr="002008A6">
        <w:rPr>
          <w:sz w:val="22"/>
          <w:szCs w:val="22"/>
        </w:rPr>
        <w:t xml:space="preserve">. </w:t>
      </w:r>
    </w:p>
    <w:p w14:paraId="2B52ED92" w14:textId="77777777" w:rsidR="002A0DF5" w:rsidRPr="002008A6" w:rsidRDefault="002A0DF5" w:rsidP="002008A6">
      <w:pPr>
        <w:pStyle w:val="Corpotesto"/>
        <w:spacing w:line="276" w:lineRule="auto"/>
        <w:jc w:val="both"/>
        <w:rPr>
          <w:sz w:val="22"/>
          <w:szCs w:val="22"/>
        </w:rPr>
      </w:pPr>
    </w:p>
    <w:p w14:paraId="6F7F0E99" w14:textId="39BA6BE1" w:rsidR="002A0DF5" w:rsidRPr="002008A6" w:rsidRDefault="002A0DF5" w:rsidP="002008A6">
      <w:pPr>
        <w:pStyle w:val="Corpotesto"/>
        <w:spacing w:line="276" w:lineRule="auto"/>
        <w:jc w:val="both"/>
        <w:rPr>
          <w:b/>
          <w:sz w:val="22"/>
          <w:szCs w:val="22"/>
        </w:rPr>
      </w:pPr>
      <w:r w:rsidRPr="002008A6">
        <w:rPr>
          <w:sz w:val="22"/>
          <w:szCs w:val="22"/>
        </w:rPr>
        <w:t xml:space="preserve">Per il personale docente la Password iniziale da modificare è </w:t>
      </w:r>
      <w:r w:rsidRPr="002008A6">
        <w:rPr>
          <w:b/>
          <w:sz w:val="22"/>
          <w:szCs w:val="22"/>
        </w:rPr>
        <w:t>“cambiami”</w:t>
      </w:r>
    </w:p>
    <w:p w14:paraId="05FC5848" w14:textId="0D0AF8D3" w:rsidR="002A0DF5" w:rsidRPr="002008A6" w:rsidRDefault="002A0DF5" w:rsidP="002008A6">
      <w:pPr>
        <w:pStyle w:val="Corpotesto"/>
        <w:spacing w:line="276" w:lineRule="auto"/>
        <w:jc w:val="both"/>
        <w:rPr>
          <w:sz w:val="22"/>
          <w:szCs w:val="22"/>
        </w:rPr>
      </w:pPr>
      <w:r w:rsidRPr="002008A6">
        <w:rPr>
          <w:sz w:val="22"/>
          <w:szCs w:val="22"/>
        </w:rPr>
        <w:t>Per gli alunni la Password iniziale da modificare è</w:t>
      </w:r>
      <w:r w:rsidRPr="002008A6">
        <w:rPr>
          <w:b/>
          <w:sz w:val="22"/>
          <w:szCs w:val="22"/>
        </w:rPr>
        <w:t xml:space="preserve"> “123Cambia”</w:t>
      </w:r>
    </w:p>
    <w:p w14:paraId="2E970F3F" w14:textId="77777777" w:rsidR="002A0DF5" w:rsidRPr="002008A6" w:rsidRDefault="002A0DF5" w:rsidP="002008A6">
      <w:pPr>
        <w:pStyle w:val="Corpotesto"/>
        <w:spacing w:line="276" w:lineRule="auto"/>
        <w:jc w:val="both"/>
        <w:rPr>
          <w:sz w:val="22"/>
          <w:szCs w:val="22"/>
        </w:rPr>
      </w:pPr>
    </w:p>
    <w:p w14:paraId="634C8E2F" w14:textId="7FD4A80A" w:rsidR="00FD42F2" w:rsidRPr="002008A6" w:rsidRDefault="00D500DB" w:rsidP="002008A6">
      <w:pPr>
        <w:pStyle w:val="Corpotesto"/>
        <w:spacing w:line="276" w:lineRule="auto"/>
        <w:jc w:val="both"/>
        <w:rPr>
          <w:sz w:val="22"/>
          <w:szCs w:val="22"/>
        </w:rPr>
      </w:pPr>
      <w:r w:rsidRPr="002008A6">
        <w:rPr>
          <w:sz w:val="22"/>
          <w:szCs w:val="22"/>
        </w:rPr>
        <w:t xml:space="preserve">In caso di recupero password si dovrà inviare una mail (utilizzando la mail fornita per il consenso) al Team Digitale </w:t>
      </w:r>
      <w:r w:rsidRPr="002008A6">
        <w:rPr>
          <w:b/>
          <w:bCs/>
          <w:sz w:val="22"/>
          <w:szCs w:val="22"/>
        </w:rPr>
        <w:t>(teamdigitale@iccastelgandolfo.edu.it)</w:t>
      </w:r>
    </w:p>
    <w:p w14:paraId="5F8EE595" w14:textId="233786EB" w:rsidR="00FD42F2" w:rsidRPr="002008A6" w:rsidRDefault="00D500DB" w:rsidP="002008A6">
      <w:pPr>
        <w:pStyle w:val="Corpotesto"/>
        <w:spacing w:line="276" w:lineRule="auto"/>
        <w:jc w:val="both"/>
        <w:rPr>
          <w:sz w:val="22"/>
          <w:szCs w:val="22"/>
        </w:rPr>
      </w:pPr>
      <w:r w:rsidRPr="002008A6">
        <w:rPr>
          <w:sz w:val="22"/>
          <w:szCs w:val="22"/>
        </w:rPr>
        <w:t>Si ricorda che all</w:t>
      </w:r>
      <w:r w:rsidR="00FD42F2" w:rsidRPr="002008A6">
        <w:rPr>
          <w:sz w:val="22"/>
          <w:szCs w:val="22"/>
        </w:rPr>
        <w:t>a piattaforma s</w:t>
      </w:r>
      <w:r w:rsidRPr="002008A6">
        <w:rPr>
          <w:sz w:val="22"/>
          <w:szCs w:val="22"/>
        </w:rPr>
        <w:t>i accede</w:t>
      </w:r>
      <w:r w:rsidR="00FD42F2" w:rsidRPr="002008A6">
        <w:rPr>
          <w:sz w:val="22"/>
          <w:szCs w:val="22"/>
        </w:rPr>
        <w:t xml:space="preserve"> con </w:t>
      </w:r>
      <w:r w:rsidRPr="002008A6">
        <w:rPr>
          <w:sz w:val="22"/>
          <w:szCs w:val="22"/>
        </w:rPr>
        <w:t>l’</w:t>
      </w:r>
      <w:r w:rsidR="00FD42F2" w:rsidRPr="002008A6">
        <w:rPr>
          <w:sz w:val="22"/>
          <w:szCs w:val="22"/>
        </w:rPr>
        <w:t xml:space="preserve">account di Google Suite: </w:t>
      </w:r>
      <w:hyperlink r:id="rId10" w:history="1">
        <w:r w:rsidR="00C05D90" w:rsidRPr="002008A6">
          <w:rPr>
            <w:rStyle w:val="Collegamentoipertestuale"/>
            <w:sz w:val="22"/>
            <w:szCs w:val="22"/>
          </w:rPr>
          <w:t>nome.cognome@iccastelgandolfo.edu.it</w:t>
        </w:r>
      </w:hyperlink>
    </w:p>
    <w:p w14:paraId="20CF059B" w14:textId="77777777" w:rsidR="00223E47" w:rsidRPr="002008A6" w:rsidRDefault="00C05D90" w:rsidP="002008A6">
      <w:pPr>
        <w:pStyle w:val="Corpotesto"/>
        <w:spacing w:line="276" w:lineRule="auto"/>
        <w:jc w:val="both"/>
        <w:rPr>
          <w:sz w:val="22"/>
          <w:szCs w:val="22"/>
        </w:rPr>
      </w:pPr>
      <w:r w:rsidRPr="002008A6">
        <w:rPr>
          <w:sz w:val="22"/>
          <w:szCs w:val="22"/>
        </w:rPr>
        <w:t xml:space="preserve">Gli account degli alunni rimarranno attivi fino al conseguimento del diploma o </w:t>
      </w:r>
      <w:proofErr w:type="spellStart"/>
      <w:r w:rsidRPr="002008A6">
        <w:rPr>
          <w:sz w:val="22"/>
          <w:szCs w:val="22"/>
        </w:rPr>
        <w:t>finch</w:t>
      </w:r>
      <w:r w:rsidR="00223E47" w:rsidRPr="002008A6">
        <w:rPr>
          <w:sz w:val="22"/>
          <w:szCs w:val="22"/>
        </w:rPr>
        <w:t>è</w:t>
      </w:r>
      <w:proofErr w:type="spellEnd"/>
      <w:r w:rsidRPr="002008A6">
        <w:rPr>
          <w:sz w:val="22"/>
          <w:szCs w:val="22"/>
        </w:rPr>
        <w:t xml:space="preserve"> non avvenga un trasferimento ad altra scuola. Terminato il rapporto formativo con il nostro Istituto l’account degli studenti viene sospeso. </w:t>
      </w:r>
    </w:p>
    <w:p w14:paraId="21C5B991" w14:textId="77777777" w:rsidR="00223E47" w:rsidRPr="002008A6" w:rsidRDefault="00C05D90" w:rsidP="002008A6">
      <w:pPr>
        <w:pStyle w:val="Corpotesto"/>
        <w:spacing w:line="276" w:lineRule="auto"/>
        <w:jc w:val="both"/>
        <w:rPr>
          <w:sz w:val="22"/>
          <w:szCs w:val="22"/>
        </w:rPr>
      </w:pPr>
      <w:r w:rsidRPr="002008A6">
        <w:rPr>
          <w:sz w:val="22"/>
          <w:szCs w:val="22"/>
        </w:rPr>
        <w:t xml:space="preserve">Si ricorda che l’account è strettamente personale, la password non può essere ceduta a terzi e dovrà essere accuratamente conservata. </w:t>
      </w:r>
    </w:p>
    <w:p w14:paraId="2893AEB6" w14:textId="4116C664" w:rsidR="00223E47" w:rsidRPr="002008A6" w:rsidRDefault="00C05D90" w:rsidP="002008A6">
      <w:pPr>
        <w:pStyle w:val="Corpotesto"/>
        <w:spacing w:line="276" w:lineRule="auto"/>
        <w:jc w:val="both"/>
        <w:rPr>
          <w:sz w:val="22"/>
          <w:szCs w:val="22"/>
        </w:rPr>
      </w:pPr>
      <w:r w:rsidRPr="002008A6">
        <w:rPr>
          <w:sz w:val="22"/>
          <w:szCs w:val="22"/>
        </w:rPr>
        <w:t>Si ricorda infine che gli amministratori hanno facoltà di controllare che gli utenti utilizzino il proprio account per usi esclusivamente didattici. In caso di attività anomale, l’account potrà essere in ogni momento bloccato o revocato.</w:t>
      </w:r>
      <w:r w:rsidR="00223E47" w:rsidRPr="002008A6">
        <w:rPr>
          <w:sz w:val="22"/>
          <w:szCs w:val="22"/>
        </w:rPr>
        <w:t xml:space="preserve"> </w:t>
      </w:r>
    </w:p>
    <w:p w14:paraId="42378A61" w14:textId="7709364A" w:rsidR="00223E47" w:rsidRPr="002008A6" w:rsidRDefault="00223E47" w:rsidP="002008A6">
      <w:pPr>
        <w:pStyle w:val="Corpotesto"/>
        <w:spacing w:line="276" w:lineRule="auto"/>
        <w:jc w:val="both"/>
        <w:rPr>
          <w:sz w:val="22"/>
          <w:szCs w:val="22"/>
        </w:rPr>
      </w:pPr>
      <w:r w:rsidRPr="002008A6">
        <w:rPr>
          <w:sz w:val="22"/>
          <w:szCs w:val="22"/>
        </w:rPr>
        <w:t xml:space="preserve">Per la modalità di attivazione dell’account si prega consultare il file in allegato. </w:t>
      </w:r>
      <w:r w:rsidR="00E603D5" w:rsidRPr="002008A6">
        <w:rPr>
          <w:sz w:val="22"/>
          <w:szCs w:val="22"/>
        </w:rPr>
        <w:t>Sono inoltre disponibili sul sito dell’Istituto, nell’area FORMAZIONE, materiali e link per l’uso corretto della piattaforma.</w:t>
      </w:r>
    </w:p>
    <w:p w14:paraId="3774BBE8" w14:textId="32595B47" w:rsidR="00E603D5" w:rsidRDefault="00E603D5" w:rsidP="002008A6">
      <w:pPr>
        <w:pStyle w:val="Corpotesto"/>
        <w:spacing w:line="276" w:lineRule="auto"/>
        <w:jc w:val="both"/>
        <w:rPr>
          <w:b/>
          <w:sz w:val="22"/>
          <w:szCs w:val="22"/>
        </w:rPr>
      </w:pPr>
      <w:r w:rsidRPr="002008A6">
        <w:rPr>
          <w:b/>
          <w:sz w:val="22"/>
          <w:szCs w:val="22"/>
        </w:rPr>
        <w:t xml:space="preserve">I Docenti possono </w:t>
      </w:r>
      <w:r w:rsidR="00A92544" w:rsidRPr="002008A6">
        <w:rPr>
          <w:b/>
          <w:sz w:val="22"/>
          <w:szCs w:val="22"/>
        </w:rPr>
        <w:t xml:space="preserve">già </w:t>
      </w:r>
      <w:r w:rsidRPr="002008A6">
        <w:rPr>
          <w:b/>
          <w:sz w:val="22"/>
          <w:szCs w:val="22"/>
        </w:rPr>
        <w:t xml:space="preserve">attivare </w:t>
      </w:r>
      <w:r w:rsidR="002008A6" w:rsidRPr="002008A6">
        <w:rPr>
          <w:b/>
          <w:sz w:val="22"/>
          <w:szCs w:val="22"/>
        </w:rPr>
        <w:t xml:space="preserve">e operare con </w:t>
      </w:r>
      <w:r w:rsidRPr="002008A6">
        <w:rPr>
          <w:b/>
          <w:sz w:val="22"/>
          <w:szCs w:val="22"/>
        </w:rPr>
        <w:t>il loro account</w:t>
      </w:r>
      <w:r w:rsidR="00A92544" w:rsidRPr="002008A6">
        <w:rPr>
          <w:b/>
          <w:sz w:val="22"/>
          <w:szCs w:val="22"/>
        </w:rPr>
        <w:t xml:space="preserve"> mentre per gli alunni l’attivazione è prevista a partire da mercoledì 17 febbraio c.m.</w:t>
      </w:r>
    </w:p>
    <w:p w14:paraId="290F74BB" w14:textId="77777777" w:rsidR="002008A6" w:rsidRPr="002008A6" w:rsidRDefault="002008A6" w:rsidP="002008A6">
      <w:pPr>
        <w:pStyle w:val="Corpotesto"/>
        <w:spacing w:line="276" w:lineRule="auto"/>
        <w:jc w:val="both"/>
        <w:rPr>
          <w:b/>
          <w:sz w:val="22"/>
          <w:szCs w:val="22"/>
        </w:rPr>
      </w:pPr>
    </w:p>
    <w:p w14:paraId="120596D6" w14:textId="6BF29255" w:rsidR="00223E47" w:rsidRPr="002008A6" w:rsidRDefault="00223E47" w:rsidP="002008A6">
      <w:pPr>
        <w:pStyle w:val="Corpotesto"/>
        <w:spacing w:line="276" w:lineRule="auto"/>
        <w:jc w:val="both"/>
        <w:rPr>
          <w:sz w:val="22"/>
          <w:szCs w:val="22"/>
        </w:rPr>
      </w:pPr>
      <w:r w:rsidRPr="002008A6">
        <w:rPr>
          <w:sz w:val="22"/>
          <w:szCs w:val="22"/>
        </w:rPr>
        <w:t>Un cordiale saluto</w:t>
      </w:r>
    </w:p>
    <w:p w14:paraId="1B4B5381" w14:textId="28C06E35" w:rsidR="00FD42F2" w:rsidRPr="002008A6" w:rsidRDefault="00223E47" w:rsidP="00223E47">
      <w:pPr>
        <w:spacing w:before="12"/>
        <w:ind w:right="1337"/>
        <w:jc w:val="right"/>
      </w:pPr>
      <w:r w:rsidRPr="002008A6">
        <w:rPr>
          <w:b/>
        </w:rPr>
        <w:t xml:space="preserve">     Per il Dirigente Scolastico</w:t>
      </w:r>
      <w:r w:rsidR="00836B61" w:rsidRPr="002008A6">
        <w:rPr>
          <w:b/>
        </w:rPr>
        <w:t xml:space="preserve">                                                  </w:t>
      </w:r>
      <w:r w:rsidR="00203C6E" w:rsidRPr="002008A6">
        <w:rPr>
          <w:b/>
        </w:rPr>
        <w:t xml:space="preserve">             </w:t>
      </w:r>
      <w:r w:rsidR="00836B61" w:rsidRPr="002008A6">
        <w:rPr>
          <w:b/>
        </w:rPr>
        <w:t xml:space="preserve"> </w:t>
      </w:r>
      <w:r w:rsidR="00FD42F2" w:rsidRPr="002008A6">
        <w:rPr>
          <w:i/>
        </w:rPr>
        <w:t xml:space="preserve">                                                                                                           </w:t>
      </w:r>
      <w:r w:rsidRPr="002008A6">
        <w:rPr>
          <w:i/>
        </w:rPr>
        <w:t xml:space="preserve">               </w:t>
      </w:r>
      <w:r w:rsidR="00FD42F2" w:rsidRPr="002008A6">
        <w:rPr>
          <w:i/>
        </w:rPr>
        <w:t>Prof.ssa Maria Brancati</w:t>
      </w:r>
    </w:p>
    <w:p w14:paraId="33CF4585" w14:textId="684FE0C0" w:rsidR="00FD42F2" w:rsidRPr="002008A6" w:rsidRDefault="00FD42F2" w:rsidP="00FD42F2">
      <w:pPr>
        <w:adjustRightInd w:val="0"/>
        <w:ind w:right="-432"/>
        <w:jc w:val="center"/>
        <w:rPr>
          <w:b/>
        </w:rPr>
      </w:pPr>
      <w:r w:rsidRPr="002008A6">
        <w:rPr>
          <w:b/>
        </w:rPr>
        <w:t xml:space="preserve">                                                                                             Il Collaboratore del DS</w:t>
      </w:r>
    </w:p>
    <w:p w14:paraId="591A74E7" w14:textId="41E903B3" w:rsidR="008A3A94" w:rsidRPr="002008A6" w:rsidRDefault="00FD42F2" w:rsidP="00FD42F2">
      <w:pPr>
        <w:pStyle w:val="Corpotesto"/>
        <w:spacing w:before="2"/>
        <w:jc w:val="both"/>
        <w:rPr>
          <w:sz w:val="22"/>
          <w:szCs w:val="22"/>
        </w:rPr>
        <w:sectPr w:rsidR="008A3A94" w:rsidRPr="002008A6">
          <w:pgSz w:w="11910" w:h="16840"/>
          <w:pgMar w:top="500" w:right="620" w:bottom="280" w:left="520" w:header="720" w:footer="720" w:gutter="0"/>
          <w:cols w:space="720"/>
        </w:sectPr>
      </w:pPr>
      <w:r w:rsidRPr="002008A6">
        <w:rPr>
          <w:i/>
          <w:sz w:val="22"/>
          <w:szCs w:val="22"/>
        </w:rPr>
        <w:t xml:space="preserve">                                                                                                            </w:t>
      </w:r>
      <w:r w:rsidR="00223E47" w:rsidRPr="002008A6">
        <w:rPr>
          <w:i/>
          <w:sz w:val="22"/>
          <w:szCs w:val="22"/>
        </w:rPr>
        <w:t xml:space="preserve">     </w:t>
      </w:r>
      <w:r w:rsidR="002008A6">
        <w:rPr>
          <w:i/>
          <w:sz w:val="22"/>
          <w:szCs w:val="22"/>
        </w:rPr>
        <w:t xml:space="preserve">             </w:t>
      </w:r>
      <w:bookmarkStart w:id="0" w:name="_GoBack"/>
      <w:bookmarkEnd w:id="0"/>
      <w:r w:rsidR="00223E47" w:rsidRPr="002008A6">
        <w:rPr>
          <w:i/>
          <w:sz w:val="22"/>
          <w:szCs w:val="22"/>
        </w:rPr>
        <w:t xml:space="preserve">  </w:t>
      </w:r>
      <w:r w:rsidRPr="002008A6">
        <w:rPr>
          <w:i/>
          <w:sz w:val="22"/>
          <w:szCs w:val="22"/>
        </w:rPr>
        <w:t>Prof.ssa Elisabetta Crestini</w:t>
      </w:r>
      <w:r w:rsidR="004206E7" w:rsidRPr="002008A6">
        <w:rPr>
          <w:sz w:val="22"/>
          <w:szCs w:val="22"/>
        </w:rPr>
        <w:t xml:space="preserve">                                   </w:t>
      </w:r>
    </w:p>
    <w:p w14:paraId="67039DB4" w14:textId="77777777" w:rsidR="005034A6" w:rsidRPr="00836B61" w:rsidRDefault="005034A6" w:rsidP="004C7161">
      <w:pPr>
        <w:textAlignment w:val="baseline"/>
        <w:rPr>
          <w:b/>
          <w:sz w:val="24"/>
          <w:szCs w:val="24"/>
        </w:rPr>
      </w:pPr>
    </w:p>
    <w:sectPr w:rsidR="005034A6" w:rsidRPr="00836B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B61"/>
    <w:rsid w:val="000E6916"/>
    <w:rsid w:val="001C518B"/>
    <w:rsid w:val="002008A6"/>
    <w:rsid w:val="00203C6E"/>
    <w:rsid w:val="00223E47"/>
    <w:rsid w:val="002678C1"/>
    <w:rsid w:val="002A0DF5"/>
    <w:rsid w:val="004206E7"/>
    <w:rsid w:val="004C7161"/>
    <w:rsid w:val="004E2B8B"/>
    <w:rsid w:val="004E3F0B"/>
    <w:rsid w:val="004E6570"/>
    <w:rsid w:val="005034A6"/>
    <w:rsid w:val="005D5EF3"/>
    <w:rsid w:val="006042B4"/>
    <w:rsid w:val="006170D5"/>
    <w:rsid w:val="00822AF3"/>
    <w:rsid w:val="00836B61"/>
    <w:rsid w:val="008A3A94"/>
    <w:rsid w:val="00A92544"/>
    <w:rsid w:val="00BF3CFE"/>
    <w:rsid w:val="00C05D90"/>
    <w:rsid w:val="00D500DB"/>
    <w:rsid w:val="00DB2664"/>
    <w:rsid w:val="00E603D5"/>
    <w:rsid w:val="00FD3223"/>
    <w:rsid w:val="00FD42F2"/>
    <w:rsid w:val="00FF02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6036"/>
  <w15:chartTrackingRefBased/>
  <w15:docId w15:val="{6D1213C2-6650-4E71-A95A-B4494285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36B61"/>
    <w:pPr>
      <w:widowControl w:val="0"/>
      <w:autoSpaceDE w:val="0"/>
      <w:autoSpaceDN w:val="0"/>
      <w:spacing w:after="0" w:line="240" w:lineRule="auto"/>
    </w:pPr>
    <w:rPr>
      <w:rFonts w:ascii="Times New Roman" w:eastAsia="Times New Roman" w:hAnsi="Times New Roman" w:cs="Times New Roman"/>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unhideWhenUsed/>
    <w:qFormat/>
    <w:rsid w:val="00836B61"/>
    <w:rPr>
      <w:sz w:val="24"/>
      <w:szCs w:val="24"/>
    </w:rPr>
  </w:style>
  <w:style w:type="character" w:customStyle="1" w:styleId="CorpotestoCarattere">
    <w:name w:val="Corpo testo Carattere"/>
    <w:basedOn w:val="Carpredefinitoparagrafo"/>
    <w:link w:val="Corpotesto"/>
    <w:uiPriority w:val="1"/>
    <w:rsid w:val="00836B61"/>
    <w:rPr>
      <w:rFonts w:ascii="Times New Roman" w:eastAsia="Times New Roman" w:hAnsi="Times New Roman" w:cs="Times New Roman"/>
      <w:sz w:val="24"/>
      <w:szCs w:val="24"/>
      <w:lang w:eastAsia="it-IT" w:bidi="it-IT"/>
    </w:rPr>
  </w:style>
  <w:style w:type="character" w:styleId="Collegamentoipertestuale">
    <w:name w:val="Hyperlink"/>
    <w:basedOn w:val="Carpredefinitoparagrafo"/>
    <w:uiPriority w:val="99"/>
    <w:unhideWhenUsed/>
    <w:rsid w:val="00836B61"/>
    <w:rPr>
      <w:color w:val="0000FF"/>
      <w:u w:val="single"/>
    </w:rPr>
  </w:style>
  <w:style w:type="table" w:styleId="Grigliatabella">
    <w:name w:val="Table Grid"/>
    <w:basedOn w:val="Tabellanormale"/>
    <w:uiPriority w:val="39"/>
    <w:rsid w:val="000E6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03C6E"/>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character" w:customStyle="1" w:styleId="UnresolvedMention">
    <w:name w:val="Unresolved Mention"/>
    <w:basedOn w:val="Carpredefinitoparagrafo"/>
    <w:uiPriority w:val="99"/>
    <w:semiHidden/>
    <w:unhideWhenUsed/>
    <w:rsid w:val="00C05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24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a"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mailto:nome.cognome@iccastelgandolfo.edu.it" TargetMode="External"/><Relationship Id="rId4" Type="http://schemas.openxmlformats.org/officeDocument/2006/relationships/image" Target="media/image1.png"/><Relationship Id="rId9" Type="http://schemas.openxmlformats.org/officeDocument/2006/relationships/image" Target="media/image5.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551</Words>
  <Characters>3144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Mercuri</dc:creator>
  <cp:keywords/>
  <dc:description/>
  <cp:lastModifiedBy>VICE</cp:lastModifiedBy>
  <cp:revision>14</cp:revision>
  <dcterms:created xsi:type="dcterms:W3CDTF">2021-02-09T15:50:00Z</dcterms:created>
  <dcterms:modified xsi:type="dcterms:W3CDTF">2021-02-12T08:17:00Z</dcterms:modified>
</cp:coreProperties>
</file>