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C4F7" w14:textId="3004FC9B" w:rsidR="008922C4" w:rsidRDefault="008922C4" w:rsidP="008922C4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p w14:paraId="4A5B8ADE" w14:textId="34EB4835" w:rsidR="00584EEC" w:rsidRDefault="00584EEC" w:rsidP="008922C4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p w14:paraId="08DE0926" w14:textId="09E41B5A" w:rsidR="00CD4E06" w:rsidRDefault="00CD4E06" w:rsidP="00CD4E06">
      <w:pPr>
        <w:spacing w:after="0" w:line="175" w:lineRule="exact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0EF9F150" w14:textId="25AB4495" w:rsidR="00E71659" w:rsidRDefault="00E71659" w:rsidP="00CD4E06">
      <w:pPr>
        <w:spacing w:after="0" w:line="175" w:lineRule="exact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3672DCA6" w14:textId="6F87A1F2" w:rsidR="00E71659" w:rsidRDefault="00E71659" w:rsidP="00CD4E06">
      <w:pPr>
        <w:spacing w:after="0" w:line="175" w:lineRule="exact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3CFAFFA8" w14:textId="77777777" w:rsidR="00E71659" w:rsidRPr="00382BC9" w:rsidRDefault="00E71659" w:rsidP="00E71659">
      <w:pPr>
        <w:jc w:val="center"/>
        <w:rPr>
          <w:rFonts w:ascii="Arial" w:eastAsia="Arial" w:hAnsi="Arial" w:cs="Arial"/>
          <w:b/>
          <w:i/>
          <w:sz w:val="24"/>
          <w:szCs w:val="24"/>
          <w:u w:val="single"/>
        </w:rPr>
      </w:pPr>
      <w:bookmarkStart w:id="0" w:name="_Hlk115170172"/>
      <w:r w:rsidRPr="006C68F5">
        <w:rPr>
          <w:rFonts w:ascii="Arial" w:eastAsia="Arial" w:hAnsi="Arial" w:cs="Arial"/>
          <w:b/>
          <w:i/>
          <w:sz w:val="24"/>
          <w:szCs w:val="24"/>
          <w:u w:val="single"/>
        </w:rPr>
        <w:t>DIDATTICA A MISURA (D.A.M.)</w:t>
      </w:r>
    </w:p>
    <w:p w14:paraId="042EB75D" w14:textId="77777777" w:rsidR="00E71659" w:rsidRPr="006C68F5" w:rsidRDefault="00E71659" w:rsidP="00E71659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</w:t>
      </w:r>
      <w:r w:rsidRPr="006C68F5">
        <w:rPr>
          <w:rFonts w:ascii="Arial" w:eastAsia="Arial" w:hAnsi="Arial" w:cs="Arial"/>
          <w:i/>
          <w:sz w:val="24"/>
          <w:szCs w:val="24"/>
        </w:rPr>
        <w:t>La scuola dell’infanzia si presenta come un ambiente protettivo, capace di accogliere le diversità e di promuovere le potenzialità di tutti i bambini</w:t>
      </w:r>
      <w:r>
        <w:rPr>
          <w:rFonts w:ascii="Arial" w:eastAsia="Arial" w:hAnsi="Arial" w:cs="Arial"/>
          <w:i/>
          <w:sz w:val="24"/>
          <w:szCs w:val="24"/>
        </w:rPr>
        <w:t>”.</w:t>
      </w:r>
      <w:r w:rsidRPr="006C68F5">
        <w:rPr>
          <w:rStyle w:val="Richiamoallanotaapidipagina"/>
          <w:rFonts w:ascii="Arial" w:eastAsia="Arial" w:hAnsi="Arial" w:cs="Arial"/>
          <w:i/>
          <w:sz w:val="24"/>
          <w:szCs w:val="24"/>
        </w:rPr>
        <w:footnoteReference w:id="1"/>
      </w:r>
    </w:p>
    <w:p w14:paraId="0F3D0A69" w14:textId="77777777" w:rsidR="00E71659" w:rsidRPr="006C68F5" w:rsidRDefault="00E71659" w:rsidP="00E71659">
      <w:pPr>
        <w:spacing w:after="0" w:line="360" w:lineRule="auto"/>
        <w:jc w:val="both"/>
      </w:pPr>
      <w:r w:rsidRPr="006C68F5">
        <w:rPr>
          <w:rFonts w:ascii="Arial" w:eastAsia="Arial" w:hAnsi="Arial" w:cs="Arial"/>
          <w:sz w:val="24"/>
          <w:szCs w:val="24"/>
        </w:rPr>
        <w:t>Una scuola inclusiva pone attenzione alla specificità di ogni singolo alunno in classi non di alunni medi ma di alunni tutti diversi (</w:t>
      </w:r>
      <w:proofErr w:type="spellStart"/>
      <w:r w:rsidRPr="006C68F5">
        <w:rPr>
          <w:rFonts w:ascii="Arial" w:eastAsia="Arial" w:hAnsi="Arial" w:cs="Arial"/>
          <w:sz w:val="24"/>
          <w:szCs w:val="24"/>
        </w:rPr>
        <w:t>C.</w:t>
      </w:r>
      <w:proofErr w:type="gramStart"/>
      <w:r w:rsidRPr="006C68F5">
        <w:rPr>
          <w:rFonts w:ascii="Arial" w:eastAsia="Arial" w:hAnsi="Arial" w:cs="Arial"/>
          <w:sz w:val="24"/>
          <w:szCs w:val="24"/>
        </w:rPr>
        <w:t>A.Tomlinson</w:t>
      </w:r>
      <w:proofErr w:type="spellEnd"/>
      <w:proofErr w:type="gramEnd"/>
      <w:r w:rsidRPr="006C68F5">
        <w:rPr>
          <w:rFonts w:ascii="Arial" w:eastAsia="Arial" w:hAnsi="Arial" w:cs="Arial"/>
          <w:sz w:val="24"/>
          <w:szCs w:val="24"/>
        </w:rPr>
        <w:t xml:space="preserve">). </w:t>
      </w:r>
    </w:p>
    <w:p w14:paraId="33C50449" w14:textId="77777777" w:rsidR="00E71659" w:rsidRPr="006C68F5" w:rsidRDefault="00E71659" w:rsidP="00E7165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L’ inclusione è un processo che risponde alla variabilità degli stili di apprendimento. Essa implica cambiamenti nel contesto: nei contenuti, nelle strutture, nelle metodologie, con particolare attenzione alle diversità che incontrano difficoltà. L’inclusione di qualità passa attraverso la qualificazione della didattica: la didattica quotidiana è sempre speciale, nella misura in cui ogni individuo ha dei bisogni speciali</w:t>
      </w:r>
    </w:p>
    <w:p w14:paraId="32DE403F" w14:textId="77777777" w:rsidR="008A134A" w:rsidRDefault="00E71659" w:rsidP="00E7165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La didattica a misura (DAM) è legata al profilo di funzionamento di un bambino all’interno di un contesto in una scuola di tutti e di ciascu</w:t>
      </w:r>
      <w:bookmarkEnd w:id="0"/>
      <w:r>
        <w:rPr>
          <w:rFonts w:ascii="Arial" w:eastAsia="Arial" w:hAnsi="Arial" w:cs="Arial"/>
          <w:sz w:val="24"/>
          <w:szCs w:val="24"/>
        </w:rPr>
        <w:t>no</w:t>
      </w:r>
      <w:r w:rsidR="008A134A">
        <w:rPr>
          <w:rFonts w:ascii="Arial" w:eastAsia="Arial" w:hAnsi="Arial" w:cs="Arial"/>
          <w:sz w:val="24"/>
          <w:szCs w:val="24"/>
        </w:rPr>
        <w:t xml:space="preserve">. </w:t>
      </w:r>
    </w:p>
    <w:p w14:paraId="470EAEB2" w14:textId="092435F5" w:rsidR="00CD4E06" w:rsidRPr="008A134A" w:rsidRDefault="008A134A" w:rsidP="008A134A">
      <w:pPr>
        <w:jc w:val="both"/>
        <w:rPr>
          <w:rFonts w:ascii="Arial" w:eastAsia="Arial" w:hAnsi="Arial" w:cs="Arial"/>
          <w:sz w:val="24"/>
          <w:szCs w:val="24"/>
        </w:rPr>
      </w:pPr>
      <w:r w:rsidRPr="008A134A">
        <w:rPr>
          <w:rFonts w:ascii="Arial" w:eastAsia="Arial" w:hAnsi="Arial" w:cs="Arial"/>
          <w:b/>
          <w:bCs/>
          <w:sz w:val="32"/>
          <w:szCs w:val="32"/>
          <w:u w:val="single"/>
        </w:rPr>
        <w:t>DATI AN</w:t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>A</w:t>
      </w:r>
      <w:r w:rsidRPr="008A134A">
        <w:rPr>
          <w:rFonts w:ascii="Arial" w:eastAsia="Arial" w:hAnsi="Arial" w:cs="Arial"/>
          <w:b/>
          <w:bCs/>
          <w:sz w:val="32"/>
          <w:szCs w:val="32"/>
          <w:u w:val="single"/>
        </w:rPr>
        <w:t>GRAFIC</w:t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>I</w:t>
      </w:r>
    </w:p>
    <w:tbl>
      <w:tblPr>
        <w:tblStyle w:val="TableNormal"/>
        <w:tblpPr w:leftFromText="141" w:rightFromText="141" w:vertAnchor="text" w:horzAnchor="margin" w:tblpY="120"/>
        <w:tblOverlap w:val="never"/>
        <w:tblW w:w="9776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00" w:firstRow="0" w:lastRow="0" w:firstColumn="0" w:lastColumn="0" w:noHBand="0" w:noVBand="1"/>
      </w:tblPr>
      <w:tblGrid>
        <w:gridCol w:w="2836"/>
        <w:gridCol w:w="6940"/>
      </w:tblGrid>
      <w:tr w:rsidR="00143C0A" w:rsidRPr="006C68F5" w14:paraId="545411AC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7FE3FE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NOME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5A4191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  <w:p w14:paraId="1B923DA8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3C7F130D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36E3CD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COGNOME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CE1407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  <w:p w14:paraId="78E3213D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3C70B3D7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0AB728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LUOGO E DATA DI NASCITA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2166C7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02C71D3C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B006E3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NAZIONALITA’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050CC0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12EBDF99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B94776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SCUOLA DELL’INFANZIA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F74A57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0FCCBA4B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EDAAF3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SEZIONE</w:t>
            </w:r>
          </w:p>
          <w:p w14:paraId="21C4193A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087DBD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6262CE70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1381D3" w14:textId="4D36B5F8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CURRICULUM SCOLASTICO</w:t>
            </w:r>
            <w:r w:rsidR="008A134A">
              <w:rPr>
                <w:i/>
                <w:sz w:val="28"/>
                <w:szCs w:val="28"/>
              </w:rPr>
              <w:t xml:space="preserve"> </w:t>
            </w:r>
            <w:r w:rsidRPr="006C68F5">
              <w:rPr>
                <w:i/>
                <w:sz w:val="28"/>
                <w:szCs w:val="28"/>
              </w:rPr>
              <w:t>(frequenza nido, anni di scuola dell’infanzia)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68466E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3D5EB366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968EC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>FREQUENZA (regolare o saltuaria)</w:t>
            </w: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F05E4E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29141349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151A75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lastRenderedPageBreak/>
              <w:t xml:space="preserve">INTERESSI </w:t>
            </w:r>
          </w:p>
          <w:p w14:paraId="45A4E281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61924D32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4A86B4E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2957A5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0E679D87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348FCB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 xml:space="preserve">ATTIVITA' SCOLASTICHE PREFERITE </w:t>
            </w:r>
          </w:p>
          <w:p w14:paraId="357D2208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1C8F6B1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50C4E90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2EB1CC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1CCDCF72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13034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 xml:space="preserve">ATTIVITA' IN CUI RIESCE MEGLIO </w:t>
            </w:r>
          </w:p>
          <w:p w14:paraId="4C71C6AF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3E00622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04582909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2AFA36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  <w:tr w:rsidR="00143C0A" w:rsidRPr="006C68F5" w14:paraId="5F7B4762" w14:textId="77777777" w:rsidTr="00143C0A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9C1C7C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  <w:r w:rsidRPr="006C68F5">
              <w:rPr>
                <w:i/>
                <w:sz w:val="28"/>
                <w:szCs w:val="28"/>
              </w:rPr>
              <w:t xml:space="preserve">ATTIVITA' EXTRASCOLASTICHE </w:t>
            </w:r>
          </w:p>
          <w:p w14:paraId="65FD933E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4C069554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  <w:p w14:paraId="339B8F42" w14:textId="77777777" w:rsidR="00143C0A" w:rsidRPr="006C68F5" w:rsidRDefault="00143C0A" w:rsidP="00143C0A">
            <w:pPr>
              <w:rPr>
                <w:i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D3A559" w14:textId="77777777" w:rsidR="00143C0A" w:rsidRPr="006C68F5" w:rsidRDefault="00143C0A" w:rsidP="00143C0A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498976DE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39A2112B" w14:textId="77777777" w:rsidR="00382BC9" w:rsidRPr="008A134A" w:rsidRDefault="00382BC9" w:rsidP="00382BC9">
      <w:pPr>
        <w:jc w:val="both"/>
        <w:rPr>
          <w:rFonts w:ascii="Arial" w:eastAsia="Arial" w:hAnsi="Arial" w:cs="Arial"/>
          <w:b/>
          <w:iCs/>
          <w:sz w:val="32"/>
          <w:szCs w:val="32"/>
          <w:u w:val="single"/>
        </w:rPr>
      </w:pPr>
      <w:bookmarkStart w:id="1" w:name="_Hlk115170388"/>
      <w:r w:rsidRPr="008A134A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PREGRESSO FAMIGLIARE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396"/>
        <w:gridCol w:w="6232"/>
      </w:tblGrid>
      <w:tr w:rsidR="00382BC9" w:rsidRPr="006C68F5" w14:paraId="651A6B15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bookmarkEnd w:id="1"/>
          <w:p w14:paraId="1979756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Composizione della famiglia / tutori legali</w:t>
            </w:r>
          </w:p>
          <w:p w14:paraId="63993DD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E64A0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B1ED9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F4A2E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206105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8AE57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Situazione socio-ambientale</w:t>
            </w:r>
          </w:p>
          <w:p w14:paraId="0890C73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3848E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5276C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A473F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02586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44F19A49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AD471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Cultura</w:t>
            </w:r>
          </w:p>
          <w:p w14:paraId="0B8D748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BD49B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C110E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EF3E4E" w14:textId="4B36157F" w:rsidR="00382BC9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E376D6" w14:textId="77777777" w:rsidR="00382BC9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DB21C39" w14:textId="337948EB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D520CE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B8CBB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Lingua</w:t>
            </w:r>
          </w:p>
          <w:p w14:paraId="636C2C9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F728B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E102F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3B907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2179F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16B1007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C57E3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lastRenderedPageBreak/>
              <w:t>Persone significative e punti di riferimento</w:t>
            </w:r>
          </w:p>
          <w:p w14:paraId="4686DED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1FAB0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F226D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C87EB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3EBCF63E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6B25C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Facilitatori</w:t>
            </w:r>
          </w:p>
          <w:p w14:paraId="6C96042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29845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C5C39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EC1E4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51DDF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6E47E506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3F744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Barriere</w:t>
            </w:r>
          </w:p>
          <w:p w14:paraId="075C93C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9DCD9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E5490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2FD2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996F1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72A1A4E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053FF762" w14:textId="77777777" w:rsidR="00382BC9" w:rsidRPr="008A134A" w:rsidRDefault="00382BC9" w:rsidP="00382BC9">
      <w:pPr>
        <w:jc w:val="both"/>
        <w:rPr>
          <w:rFonts w:ascii="Arial" w:eastAsia="Arial" w:hAnsi="Arial" w:cs="Arial"/>
          <w:b/>
          <w:iCs/>
          <w:sz w:val="32"/>
          <w:szCs w:val="32"/>
          <w:u w:val="single"/>
        </w:rPr>
      </w:pPr>
      <w:r w:rsidRPr="008A134A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CONTESTO CLASSE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396"/>
        <w:gridCol w:w="6232"/>
      </w:tblGrid>
      <w:tr w:rsidR="00382BC9" w:rsidRPr="006C68F5" w14:paraId="53F189D3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02244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Numero alunni</w:t>
            </w:r>
          </w:p>
          <w:p w14:paraId="27374C3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73438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325C27F2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4134F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Presenza alunni stranieri</w:t>
            </w:r>
          </w:p>
          <w:p w14:paraId="04992B3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1AB34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43BA1617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754C8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Presenza alunni disabili </w:t>
            </w:r>
          </w:p>
          <w:p w14:paraId="7304B65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D3503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2B6988C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EE59B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Presenza altri BES</w:t>
            </w:r>
          </w:p>
          <w:p w14:paraId="56F4371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F1577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75CC0FEA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0724F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Punti di forza </w:t>
            </w:r>
          </w:p>
          <w:p w14:paraId="272256C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68B0FD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5AD4CB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A2456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4CD86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16E7EB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B6CC75E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8B734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Criticità</w:t>
            </w:r>
          </w:p>
          <w:p w14:paraId="70D23A9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1E9DD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D9A9CB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7B279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AAC98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01718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14A3F1E4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2948F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Persone significative e</w:t>
            </w:r>
          </w:p>
          <w:p w14:paraId="05E2556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 punti di riferimento</w:t>
            </w:r>
          </w:p>
          <w:p w14:paraId="56F3002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59805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9CFE2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CE8CF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018F3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DFAAA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E6A3CDE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83641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Facilitatori</w:t>
            </w:r>
          </w:p>
          <w:p w14:paraId="7BA46D6B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E06ADC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44F07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CA3BA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60675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9AE24A6" w14:textId="77777777" w:rsidTr="00757D02"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ADE19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Barriere</w:t>
            </w:r>
          </w:p>
          <w:p w14:paraId="75B37E7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07B9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52300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0AAC9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8BA7B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C0AFE0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3327E75D" w14:textId="77777777" w:rsidR="00382BC9" w:rsidRPr="008A134A" w:rsidRDefault="00382BC9" w:rsidP="00382BC9">
      <w:pPr>
        <w:jc w:val="both"/>
        <w:rPr>
          <w:rFonts w:ascii="Arial" w:eastAsia="Arial" w:hAnsi="Arial" w:cs="Arial"/>
          <w:b/>
          <w:iCs/>
          <w:sz w:val="32"/>
          <w:szCs w:val="32"/>
          <w:u w:val="single"/>
        </w:rPr>
      </w:pPr>
      <w:r w:rsidRPr="008A134A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COLLOQUI CON I PROFESSIONISTI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324"/>
        <w:gridCol w:w="2670"/>
        <w:gridCol w:w="2489"/>
        <w:gridCol w:w="2145"/>
      </w:tblGrid>
      <w:tr w:rsidR="00382BC9" w:rsidRPr="006C68F5" w14:paraId="607DFB5F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E39D1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0E9867" w14:textId="77777777" w:rsidR="00382BC9" w:rsidRPr="006C68F5" w:rsidRDefault="00382BC9" w:rsidP="00757D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 xml:space="preserve">Partecipanti </w:t>
            </w:r>
          </w:p>
          <w:p w14:paraId="41F99CD5" w14:textId="77777777" w:rsidR="00382BC9" w:rsidRPr="006C68F5" w:rsidRDefault="00382BC9" w:rsidP="00757D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(genitori, insegnanti, professionisti)</w:t>
            </w:r>
          </w:p>
          <w:p w14:paraId="2002630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9EFB7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Tipologia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219C8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Allegati /verbali</w:t>
            </w:r>
          </w:p>
        </w:tc>
      </w:tr>
      <w:tr w:rsidR="00382BC9" w:rsidRPr="006C68F5" w14:paraId="1A87ECCD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2144C0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57606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1A236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CD64B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9E683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112A1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3AC12083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943C67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DE23A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0A3DE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F5429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07C6B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5F0EA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153A173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091C4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8DBB3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53D9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BA26F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7636A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1AE1C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426B7354" w14:textId="77777777" w:rsidTr="00757D02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6587A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12DBF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8CECE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68CB2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469FB1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68FAD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F342EF7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47C8DE92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28"/>
          <w:szCs w:val="28"/>
          <w:u w:val="single"/>
        </w:rPr>
      </w:pPr>
      <w:r w:rsidRPr="008A134A">
        <w:rPr>
          <w:rFonts w:ascii="Arial" w:eastAsia="Arial" w:hAnsi="Arial" w:cs="Arial"/>
          <w:b/>
          <w:iCs/>
          <w:sz w:val="28"/>
          <w:szCs w:val="28"/>
          <w:u w:val="single"/>
        </w:rPr>
        <w:t>OSSERVAZIONE DEI COMPORTAMENTI ATTRAVERSO</w:t>
      </w:r>
      <w:r w:rsidRPr="006C68F5">
        <w:rPr>
          <w:rFonts w:ascii="Arial" w:eastAsia="Arial" w:hAnsi="Arial" w:cs="Arial"/>
          <w:b/>
          <w:i/>
          <w:sz w:val="28"/>
          <w:szCs w:val="28"/>
          <w:u w:val="single"/>
        </w:rPr>
        <w:t xml:space="preserve">: </w:t>
      </w:r>
    </w:p>
    <w:p w14:paraId="000F51BF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-osservazione non strutturata attraverso il diario di bordo</w:t>
      </w:r>
    </w:p>
    <w:p w14:paraId="66BFC388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 xml:space="preserve">-osservazione strutturata attraverso l’utilizzo di griglia </w:t>
      </w:r>
    </w:p>
    <w:p w14:paraId="65BD2C9F" w14:textId="77777777" w:rsidR="00382BC9" w:rsidRPr="006C68F5" w:rsidRDefault="00382BC9" w:rsidP="00382BC9">
      <w:pPr>
        <w:rPr>
          <w:b/>
          <w:i/>
          <w:sz w:val="32"/>
          <w:szCs w:val="32"/>
          <w:u w:val="single"/>
        </w:rPr>
      </w:pPr>
    </w:p>
    <w:p w14:paraId="2565ACAD" w14:textId="77777777" w:rsidR="00382BC9" w:rsidRPr="006C68F5" w:rsidRDefault="00382BC9" w:rsidP="00382BC9">
      <w:pPr>
        <w:rPr>
          <w:b/>
          <w:i/>
          <w:sz w:val="32"/>
          <w:szCs w:val="32"/>
          <w:u w:val="single"/>
        </w:rPr>
      </w:pPr>
    </w:p>
    <w:p w14:paraId="1E16A79D" w14:textId="77777777" w:rsidR="00382BC9" w:rsidRPr="006C68F5" w:rsidRDefault="00382BC9" w:rsidP="00382BC9">
      <w:pPr>
        <w:rPr>
          <w:b/>
          <w:i/>
          <w:sz w:val="32"/>
          <w:szCs w:val="32"/>
          <w:u w:val="single"/>
        </w:rPr>
      </w:pPr>
      <w:r w:rsidRPr="006C68F5">
        <w:rPr>
          <w:b/>
          <w:i/>
          <w:sz w:val="32"/>
          <w:szCs w:val="32"/>
          <w:u w:val="single"/>
        </w:rPr>
        <w:t>Campi di esperienza:</w:t>
      </w:r>
    </w:p>
    <w:p w14:paraId="6628E882" w14:textId="77777777" w:rsidR="00382BC9" w:rsidRPr="006C68F5" w:rsidRDefault="00382BC9" w:rsidP="00382BC9">
      <w:pPr>
        <w:rPr>
          <w:sz w:val="28"/>
          <w:szCs w:val="28"/>
        </w:rPr>
      </w:pPr>
      <w:r w:rsidRPr="006C68F5">
        <w:rPr>
          <w:b/>
          <w:i/>
          <w:sz w:val="28"/>
          <w:szCs w:val="28"/>
          <w:u w:val="single"/>
        </w:rPr>
        <w:t xml:space="preserve">LA CONOSCENZA DEL MONDO - IMMAGINI, SUONI E COLORI </w:t>
      </w:r>
      <w:r w:rsidRPr="006C68F5">
        <w:rPr>
          <w:sz w:val="28"/>
          <w:szCs w:val="28"/>
        </w:rPr>
        <w:t xml:space="preserve"> </w:t>
      </w:r>
      <w:proofErr w:type="gramStart"/>
      <w:r w:rsidRPr="006C68F5">
        <w:rPr>
          <w:sz w:val="28"/>
          <w:szCs w:val="28"/>
        </w:rPr>
        <w:t xml:space="preserve">   (</w:t>
      </w:r>
      <w:proofErr w:type="gramEnd"/>
      <w:r w:rsidRPr="006C68F5">
        <w:rPr>
          <w:sz w:val="28"/>
          <w:szCs w:val="28"/>
        </w:rPr>
        <w:t xml:space="preserve">capitoli 1/2 ICF) </w:t>
      </w:r>
    </w:p>
    <w:tbl>
      <w:tblPr>
        <w:tblStyle w:val="TableNormal"/>
        <w:tblW w:w="977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955"/>
        <w:gridCol w:w="1954"/>
        <w:gridCol w:w="1955"/>
        <w:gridCol w:w="1956"/>
        <w:gridCol w:w="1958"/>
      </w:tblGrid>
      <w:tr w:rsidR="00382BC9" w:rsidRPr="006C68F5" w14:paraId="3C98E838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6C9F1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20035B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2D9746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110A68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C9178B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4E350D60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117313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lastRenderedPageBreak/>
              <w:t xml:space="preserve">1. Discrimina oggetti di uso quotidiano (palla, macchinina, pennarello, </w:t>
            </w:r>
            <w:proofErr w:type="gramStart"/>
            <w:r w:rsidRPr="006C68F5">
              <w:rPr>
                <w:sz w:val="20"/>
                <w:szCs w:val="20"/>
              </w:rPr>
              <w:t>foglio,...</w:t>
            </w:r>
            <w:proofErr w:type="gramEnd"/>
            <w:r w:rsidRPr="006C68F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788BB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9520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12AED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C93CF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D25E208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4EEB72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2. Discrimina e identifica i colori fondamentali </w:t>
            </w:r>
          </w:p>
          <w:p w14:paraId="42AB70DF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15E98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AD14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4488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0053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EB12962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5D23E5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3. Discrimina gli oggetti in base alle caratteristiche          </w:t>
            </w:r>
            <w:proofErr w:type="gramStart"/>
            <w:r w:rsidRPr="006C68F5">
              <w:rPr>
                <w:sz w:val="20"/>
                <w:szCs w:val="20"/>
              </w:rPr>
              <w:t xml:space="preserve">   (</w:t>
            </w:r>
            <w:proofErr w:type="gramEnd"/>
            <w:r w:rsidRPr="006C68F5">
              <w:rPr>
                <w:sz w:val="20"/>
                <w:szCs w:val="20"/>
              </w:rPr>
              <w:t xml:space="preserve"> uguale/diverso, grande/piccolo, alto/basso, leggero/pesante)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3703F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A043F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5D4DA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77D19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0351C91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8D7B0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4. Si orienta nel tempo e nello spazio:</w:t>
            </w:r>
          </w:p>
          <w:p w14:paraId="37B5A0FF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-riconosce gli ambienti della scuola</w:t>
            </w:r>
          </w:p>
          <w:p w14:paraId="4DEE2E61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-riconosce i tempi scolastici (scansione della giornata)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760D9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F519B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E8B84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F369F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D4ECE3F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95DFD6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  <w:p w14:paraId="50B8E3A4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5. Sa organizzarsi nel gioco libero </w:t>
            </w:r>
          </w:p>
          <w:p w14:paraId="6001EEAE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2E7CD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778EE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B2357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A189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C66DC49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4B1BD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6. Apprezza l'ascolto di un brano musicale, </w:t>
            </w:r>
            <w:proofErr w:type="gramStart"/>
            <w:r w:rsidRPr="006C68F5">
              <w:rPr>
                <w:sz w:val="20"/>
                <w:szCs w:val="20"/>
              </w:rPr>
              <w:t>canzoncine,...</w:t>
            </w:r>
            <w:proofErr w:type="gramEnd"/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7879A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DFAE0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23D20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3E2D9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3CDB67C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1D905E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7. Comunica attraverso linguaggi diversi (disegno, pittura, musica, danza, </w:t>
            </w:r>
            <w:proofErr w:type="gramStart"/>
            <w:r w:rsidRPr="006C68F5">
              <w:rPr>
                <w:sz w:val="20"/>
                <w:szCs w:val="20"/>
              </w:rPr>
              <w:t>tecnologie,...</w:t>
            </w:r>
            <w:proofErr w:type="gramEnd"/>
            <w:r w:rsidRPr="006C68F5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385A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FAF08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AD49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EAABC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05DE72D1" w14:textId="77777777" w:rsidR="00382BC9" w:rsidRPr="006C68F5" w:rsidRDefault="00382BC9" w:rsidP="00382BC9">
      <w:pPr>
        <w:rPr>
          <w:sz w:val="28"/>
          <w:szCs w:val="28"/>
        </w:rPr>
      </w:pPr>
    </w:p>
    <w:p w14:paraId="41E75F24" w14:textId="559175D5" w:rsidR="00382BC9" w:rsidRPr="006C68F5" w:rsidRDefault="00382BC9" w:rsidP="00382BC9">
      <w:pPr>
        <w:rPr>
          <w:b/>
          <w:i/>
          <w:sz w:val="28"/>
          <w:szCs w:val="28"/>
          <w:u w:val="single"/>
        </w:rPr>
      </w:pPr>
      <w:r w:rsidRPr="006C68F5">
        <w:rPr>
          <w:b/>
          <w:i/>
          <w:sz w:val="28"/>
          <w:szCs w:val="28"/>
          <w:u w:val="single"/>
        </w:rPr>
        <w:t xml:space="preserve">I DISCORSI E LE </w:t>
      </w:r>
      <w:proofErr w:type="gramStart"/>
      <w:r w:rsidRPr="006C68F5">
        <w:rPr>
          <w:b/>
          <w:i/>
          <w:sz w:val="28"/>
          <w:szCs w:val="28"/>
          <w:u w:val="single"/>
        </w:rPr>
        <w:t>PAROLE  (</w:t>
      </w:r>
      <w:proofErr w:type="gramEnd"/>
      <w:r w:rsidRPr="006C68F5">
        <w:rPr>
          <w:b/>
          <w:i/>
          <w:sz w:val="28"/>
          <w:szCs w:val="28"/>
          <w:u w:val="single"/>
        </w:rPr>
        <w:t xml:space="preserve"> capitolo 3 ICF)</w:t>
      </w:r>
    </w:p>
    <w:tbl>
      <w:tblPr>
        <w:tblStyle w:val="TableNormal"/>
        <w:tblW w:w="977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955"/>
        <w:gridCol w:w="1954"/>
        <w:gridCol w:w="1955"/>
        <w:gridCol w:w="1956"/>
        <w:gridCol w:w="1958"/>
      </w:tblGrid>
      <w:tr w:rsidR="00382BC9" w:rsidRPr="006C68F5" w14:paraId="45DCB7C9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39D02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F34D79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EFE49C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2223B7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C104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0CF1759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83858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1. Localizza i suoni voltandosi verso la loro sorgente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A6F21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A18EC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F04EC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09F4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78293D5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393D2F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2. Risponde ad un saluto/proprio nome</w:t>
            </w:r>
          </w:p>
          <w:p w14:paraId="7CECFC4D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981A1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2D075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80916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5686E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2212FB2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6DF72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3. Usa il linguaggio verbale per esprimere bisogni/emozioni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B00D9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05C24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FA092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3D4F2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22ABAF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3A4C3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lastRenderedPageBreak/>
              <w:t xml:space="preserve">4. Pronuncia le parole in modo corretto 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8B425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C9AF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5282C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70B05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5248F085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53BE7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5. Produce frasi di senso compiuto </w:t>
            </w:r>
          </w:p>
          <w:p w14:paraId="73BEDD88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45966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A6D75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9FDED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3423A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2ADC0B4F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400E42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6. Comprende semplici frasi di routine scolastica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6FE20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3FF20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34C03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BE2D4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4CD776A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AA9B9B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7. Riconosce e produce messaggi, sonori, visivi e gestuali</w:t>
            </w:r>
          </w:p>
          <w:p w14:paraId="6A207534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3D3B4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19235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6E5C5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DA0A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675C2D1B" w14:textId="77777777" w:rsidTr="00757D02"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6B1C9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8. Imita gesti/azioni semplici/ smorfie-sorrisi</w:t>
            </w:r>
          </w:p>
          <w:p w14:paraId="6D3482BA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880A6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044D4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14EB7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9B06A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563B543A" w14:textId="77777777" w:rsidR="00382BC9" w:rsidRPr="006C68F5" w:rsidRDefault="00382BC9" w:rsidP="00382BC9">
      <w:pPr>
        <w:rPr>
          <w:sz w:val="28"/>
          <w:szCs w:val="28"/>
        </w:rPr>
      </w:pPr>
    </w:p>
    <w:p w14:paraId="3D1B12BB" w14:textId="731F89E3" w:rsidR="00382BC9" w:rsidRPr="006C68F5" w:rsidRDefault="00382BC9" w:rsidP="00382BC9">
      <w:pPr>
        <w:rPr>
          <w:sz w:val="28"/>
          <w:szCs w:val="28"/>
        </w:rPr>
      </w:pPr>
      <w:r w:rsidRPr="006C68F5">
        <w:rPr>
          <w:b/>
          <w:i/>
          <w:sz w:val="28"/>
          <w:szCs w:val="28"/>
          <w:u w:val="single"/>
        </w:rPr>
        <w:t>IL CORPO E IL MOVIMENTO</w:t>
      </w:r>
      <w:r w:rsidRPr="006C68F5">
        <w:rPr>
          <w:sz w:val="28"/>
          <w:szCs w:val="28"/>
        </w:rPr>
        <w:t xml:space="preserve"> </w:t>
      </w:r>
      <w:proofErr w:type="gramStart"/>
      <w:r w:rsidRPr="006C68F5">
        <w:rPr>
          <w:sz w:val="28"/>
          <w:szCs w:val="28"/>
        </w:rPr>
        <w:t xml:space="preserve">   (</w:t>
      </w:r>
      <w:proofErr w:type="gramEnd"/>
      <w:r w:rsidRPr="006C68F5">
        <w:rPr>
          <w:sz w:val="28"/>
          <w:szCs w:val="28"/>
        </w:rPr>
        <w:t xml:space="preserve">capitoli 4/5 ICF) </w:t>
      </w:r>
    </w:p>
    <w:tbl>
      <w:tblPr>
        <w:tblStyle w:val="TableNormal"/>
        <w:tblW w:w="985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432"/>
        <w:gridCol w:w="1832"/>
        <w:gridCol w:w="1846"/>
        <w:gridCol w:w="1875"/>
        <w:gridCol w:w="1869"/>
      </w:tblGrid>
      <w:tr w:rsidR="00382BC9" w:rsidRPr="006C68F5" w14:paraId="7E0A7EC4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AA6BB8" w14:textId="77777777" w:rsidR="00382BC9" w:rsidRPr="006C68F5" w:rsidRDefault="00382BC9" w:rsidP="00757D02">
            <w:pPr>
              <w:rPr>
                <w:b/>
                <w:sz w:val="18"/>
                <w:szCs w:val="18"/>
              </w:rPr>
            </w:pPr>
            <w:r w:rsidRPr="006C68F5">
              <w:rPr>
                <w:b/>
                <w:sz w:val="18"/>
                <w:szCs w:val="18"/>
              </w:rPr>
              <w:t>MOTRICITA’ GROSSOMOTORIA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F35F3D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99887F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1621D0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1C12D1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17E3EC80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AE10CC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2.Ha il contatto oculare spontaneo/ su richiesta</w:t>
            </w:r>
          </w:p>
          <w:p w14:paraId="77C75C04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21F3A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8DEED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0F9FE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75D11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2EC4995E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F4AF5D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2. Controlla gli schemi dinamici generali (posizione seduta, 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correre,saltare</w:t>
            </w:r>
            <w:proofErr w:type="gramEnd"/>
            <w:r w:rsidRPr="006C68F5">
              <w:rPr>
                <w:sz w:val="20"/>
                <w:szCs w:val="20"/>
              </w:rPr>
              <w:t>,camminare</w:t>
            </w:r>
            <w:proofErr w:type="spellEnd"/>
            <w:r w:rsidRPr="006C68F5">
              <w:rPr>
                <w:sz w:val="20"/>
                <w:szCs w:val="20"/>
              </w:rPr>
              <w:t>, rotolare, salire, scendere)</w:t>
            </w:r>
          </w:p>
          <w:p w14:paraId="4EF8337D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C1EC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6508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9C0B6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6E6FD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4EF6793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3C68F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3. Adatta il compito motorio al contesto</w:t>
            </w:r>
          </w:p>
          <w:p w14:paraId="73939FF2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6C0D6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4B50C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66E81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E3959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39E5513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654D70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4. Valuta il rischio della sua azione nello spazio su </w:t>
            </w:r>
            <w:proofErr w:type="gramStart"/>
            <w:r w:rsidRPr="006C68F5">
              <w:rPr>
                <w:sz w:val="20"/>
                <w:szCs w:val="20"/>
              </w:rPr>
              <w:t>se</w:t>
            </w:r>
            <w:proofErr w:type="gramEnd"/>
            <w:r w:rsidRPr="006C68F5">
              <w:rPr>
                <w:sz w:val="20"/>
                <w:szCs w:val="20"/>
              </w:rPr>
              <w:t xml:space="preserve"> stesso e sugli altri (es. lancia oggetti)</w:t>
            </w:r>
          </w:p>
          <w:p w14:paraId="4C58B620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4FCDC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972C0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81F53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A957E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519F664B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325BB1" w14:textId="77777777" w:rsidR="00382BC9" w:rsidRPr="006C68F5" w:rsidRDefault="00382BC9" w:rsidP="00757D02">
            <w:pPr>
              <w:rPr>
                <w:b/>
                <w:sz w:val="18"/>
                <w:szCs w:val="18"/>
              </w:rPr>
            </w:pPr>
            <w:r w:rsidRPr="006C68F5">
              <w:rPr>
                <w:b/>
                <w:sz w:val="18"/>
                <w:szCs w:val="18"/>
              </w:rPr>
              <w:t>MOTRICITA’ FINE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F4926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A26CF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3BF66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67EA9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6F5E00F9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241C8A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5. Utilizza e manipola oggetti/materiali</w:t>
            </w:r>
          </w:p>
          <w:p w14:paraId="6367DD6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afferrare,trasportare</w:t>
            </w:r>
            <w:proofErr w:type="spellEnd"/>
            <w:proofErr w:type="gramEnd"/>
            <w:r w:rsidRPr="006C68F5">
              <w:rPr>
                <w:sz w:val="20"/>
                <w:szCs w:val="20"/>
              </w:rPr>
              <w:t xml:space="preserve">, </w:t>
            </w:r>
            <w:proofErr w:type="spellStart"/>
            <w:r w:rsidRPr="006C68F5">
              <w:rPr>
                <w:sz w:val="20"/>
                <w:szCs w:val="20"/>
              </w:rPr>
              <w:t>stringere,infilare</w:t>
            </w:r>
            <w:proofErr w:type="spellEnd"/>
            <w:r w:rsidRPr="006C68F5">
              <w:rPr>
                <w:sz w:val="20"/>
                <w:szCs w:val="20"/>
              </w:rPr>
              <w:t xml:space="preserve">) </w:t>
            </w:r>
          </w:p>
          <w:p w14:paraId="22A5C19D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016DE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E2879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78A70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ACF5C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601FE894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58527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6. Presenta la coordinazione oculo-manuale</w:t>
            </w:r>
          </w:p>
          <w:p w14:paraId="4B603209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  <w:p w14:paraId="446C73D0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A3C5A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2A8B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6FDA9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217F5D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362B601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2A4EC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lastRenderedPageBreak/>
              <w:t xml:space="preserve">7. Impugna in modo </w:t>
            </w:r>
            <w:proofErr w:type="spellStart"/>
            <w:r w:rsidRPr="006C68F5">
              <w:rPr>
                <w:sz w:val="20"/>
                <w:szCs w:val="20"/>
              </w:rPr>
              <w:t>tridigitale</w:t>
            </w:r>
            <w:proofErr w:type="spellEnd"/>
          </w:p>
          <w:p w14:paraId="491D2067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  <w:p w14:paraId="7D70EFC6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B6F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D684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57B7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8EC68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3B8BD3F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ED2E7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8. Traccia 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segni,linee</w:t>
            </w:r>
            <w:proofErr w:type="gramEnd"/>
            <w:r w:rsidRPr="006C68F5">
              <w:rPr>
                <w:sz w:val="20"/>
                <w:szCs w:val="20"/>
              </w:rPr>
              <w:t>,scarabocchi</w:t>
            </w:r>
            <w:proofErr w:type="spellEnd"/>
            <w:r w:rsidRPr="006C68F5">
              <w:rPr>
                <w:sz w:val="20"/>
                <w:szCs w:val="20"/>
              </w:rPr>
              <w:t xml:space="preserve"> e punti</w:t>
            </w:r>
          </w:p>
          <w:p w14:paraId="721C467F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C969FA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F36EC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ED31F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A2A59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411FB97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40F6BA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9. Riconosce i principali bisogni fisiologici (controllo </w:t>
            </w:r>
            <w:proofErr w:type="spellStart"/>
            <w:proofErr w:type="gramStart"/>
            <w:r w:rsidRPr="006C68F5">
              <w:rPr>
                <w:sz w:val="20"/>
                <w:szCs w:val="20"/>
              </w:rPr>
              <w:t>sfinterico,fame</w:t>
            </w:r>
            <w:proofErr w:type="gramEnd"/>
            <w:r w:rsidRPr="006C68F5">
              <w:rPr>
                <w:sz w:val="20"/>
                <w:szCs w:val="20"/>
              </w:rPr>
              <w:t>,sete</w:t>
            </w:r>
            <w:proofErr w:type="spellEnd"/>
            <w:r w:rsidRPr="006C68F5">
              <w:rPr>
                <w:sz w:val="20"/>
                <w:szCs w:val="20"/>
              </w:rPr>
              <w:t>)</w:t>
            </w:r>
          </w:p>
          <w:p w14:paraId="5445F311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8AC78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15D65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CCC64F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E0A47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D56A223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ED969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10. Cura la propria igiene personale (si soffia il naso, si lava le mani, autonomia nell’utilizzo dei servizi igienici)</w:t>
            </w:r>
          </w:p>
          <w:p w14:paraId="35B6E451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61B98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16C3D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63BC24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356B0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4D9D5684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6E8F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11. Mangia da solo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7413D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28E25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80CE6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7BC76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1291C41" w14:textId="77777777" w:rsidTr="00757D02"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0CE437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12. Si veste e si sveste da solo</w:t>
            </w:r>
          </w:p>
          <w:p w14:paraId="119BD8CA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889D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2BAE87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D3533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2BA36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512DE864" w14:textId="77777777" w:rsidR="00382BC9" w:rsidRPr="006C68F5" w:rsidRDefault="00382BC9" w:rsidP="00382BC9">
      <w:pPr>
        <w:rPr>
          <w:sz w:val="28"/>
          <w:szCs w:val="28"/>
        </w:rPr>
      </w:pPr>
    </w:p>
    <w:p w14:paraId="69392B0D" w14:textId="77777777" w:rsidR="00382BC9" w:rsidRPr="006C68F5" w:rsidRDefault="00382BC9" w:rsidP="00382BC9">
      <w:pPr>
        <w:rPr>
          <w:sz w:val="28"/>
          <w:szCs w:val="28"/>
        </w:rPr>
      </w:pPr>
      <w:r w:rsidRPr="006C68F5">
        <w:rPr>
          <w:b/>
          <w:i/>
          <w:sz w:val="28"/>
          <w:szCs w:val="28"/>
          <w:u w:val="single"/>
        </w:rPr>
        <w:t>IL SE’ E L’ALTRO</w:t>
      </w:r>
      <w:proofErr w:type="gramStart"/>
      <w:r w:rsidRPr="006C68F5">
        <w:rPr>
          <w:sz w:val="28"/>
          <w:szCs w:val="28"/>
        </w:rPr>
        <w:t xml:space="preserve">   (</w:t>
      </w:r>
      <w:proofErr w:type="gramEnd"/>
      <w:r w:rsidRPr="006C68F5">
        <w:rPr>
          <w:sz w:val="28"/>
          <w:szCs w:val="28"/>
        </w:rPr>
        <w:t xml:space="preserve">capitoli 7/8 ICF)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408"/>
        <w:gridCol w:w="1770"/>
        <w:gridCol w:w="1791"/>
        <w:gridCol w:w="1834"/>
        <w:gridCol w:w="1825"/>
      </w:tblGrid>
      <w:tr w:rsidR="00382BC9" w:rsidRPr="006C68F5" w14:paraId="7D320502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35930C" w14:textId="77777777" w:rsidR="00382BC9" w:rsidRPr="006C68F5" w:rsidRDefault="00382BC9" w:rsidP="00757D02">
            <w:pPr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5720D5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934D51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>NO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09F045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IN PARTE 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536AB9" w14:textId="77777777" w:rsidR="00382BC9" w:rsidRPr="006C68F5" w:rsidRDefault="00382BC9" w:rsidP="00757D02">
            <w:pPr>
              <w:rPr>
                <w:sz w:val="28"/>
                <w:szCs w:val="28"/>
              </w:rPr>
            </w:pPr>
            <w:r w:rsidRPr="006C68F5">
              <w:rPr>
                <w:sz w:val="28"/>
                <w:szCs w:val="28"/>
              </w:rPr>
              <w:t xml:space="preserve">NOTE </w:t>
            </w:r>
          </w:p>
        </w:tc>
      </w:tr>
      <w:tr w:rsidR="00382BC9" w:rsidRPr="006C68F5" w14:paraId="3AF43C19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F71AB6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1.Si distacca in modo positivo dalle figure di riferimento (famiglia)</w:t>
            </w:r>
          </w:p>
          <w:p w14:paraId="5CC86AB1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B1F97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BB5F8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4CCB6E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2531C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DB5D523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B24E9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2. Controlla le emozioni/affettività: gestione della frustrazione, dell’aggressività e sa chiedere aiuto nel momento del bisogno</w:t>
            </w:r>
          </w:p>
          <w:p w14:paraId="417DE9F2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84C2C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3037C8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D8F36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FED173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378501EA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BE6793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3. interagisce correttamente con i pari</w:t>
            </w:r>
          </w:p>
          <w:p w14:paraId="3A982D4C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0E8D9B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B5AB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B3C51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9C0C00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7F2E119B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A74468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4.Interagisce correttamente con gli adulti</w:t>
            </w:r>
          </w:p>
          <w:p w14:paraId="1FF7FE75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99C9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28BDF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0BC122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FD157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52ED542A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66662A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t>5.Riconosce il contrassegno e il suo materiale personale</w:t>
            </w:r>
          </w:p>
          <w:p w14:paraId="646A20AA" w14:textId="77777777" w:rsidR="00382BC9" w:rsidRPr="006C68F5" w:rsidRDefault="00382BC9" w:rsidP="00757D0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73F791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ED5F6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71B135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A82056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  <w:tr w:rsidR="00382BC9" w:rsidRPr="006C68F5" w14:paraId="087E7D53" w14:textId="77777777" w:rsidTr="00757D02"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C2AFB0" w14:textId="77777777" w:rsidR="00382BC9" w:rsidRPr="006C68F5" w:rsidRDefault="00382BC9" w:rsidP="00757D02">
            <w:pPr>
              <w:rPr>
                <w:sz w:val="20"/>
                <w:szCs w:val="20"/>
              </w:rPr>
            </w:pPr>
            <w:r w:rsidRPr="006C68F5">
              <w:rPr>
                <w:sz w:val="20"/>
                <w:szCs w:val="20"/>
              </w:rPr>
              <w:lastRenderedPageBreak/>
              <w:t>6. Riconosce e rispetta le regole di comportamento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455109" w14:textId="77777777" w:rsidR="00382BC9" w:rsidRDefault="00382BC9" w:rsidP="00757D02">
            <w:pPr>
              <w:rPr>
                <w:sz w:val="28"/>
                <w:szCs w:val="28"/>
              </w:rPr>
            </w:pPr>
          </w:p>
          <w:p w14:paraId="48DAEA5F" w14:textId="21276473" w:rsidR="008A134A" w:rsidRPr="006C68F5" w:rsidRDefault="008A134A" w:rsidP="00757D02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5E2D09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F262A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C0475C" w14:textId="77777777" w:rsidR="00382BC9" w:rsidRPr="006C68F5" w:rsidRDefault="00382BC9" w:rsidP="00757D02">
            <w:pPr>
              <w:rPr>
                <w:sz w:val="28"/>
                <w:szCs w:val="28"/>
              </w:rPr>
            </w:pPr>
          </w:p>
        </w:tc>
      </w:tr>
    </w:tbl>
    <w:p w14:paraId="779A9804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00C6BA82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</w:p>
    <w:p w14:paraId="62EDB3D0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</w:p>
    <w:p w14:paraId="5418214F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  <w:r w:rsidRPr="006C68F5">
        <w:rPr>
          <w:rFonts w:ascii="Arial" w:eastAsia="Arial" w:hAnsi="Arial" w:cs="Arial"/>
          <w:b/>
          <w:i/>
          <w:sz w:val="32"/>
          <w:szCs w:val="32"/>
          <w:u w:val="single"/>
        </w:rPr>
        <w:t xml:space="preserve">RILEVAZIONE E INTERPRETAZIONE DEI DATI </w:t>
      </w: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815"/>
        <w:gridCol w:w="4813"/>
      </w:tblGrid>
      <w:tr w:rsidR="00382BC9" w:rsidRPr="006C68F5" w14:paraId="5350B6B6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C2A47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b/>
                <w:sz w:val="24"/>
                <w:szCs w:val="24"/>
              </w:rPr>
              <w:t>Punti di forza</w:t>
            </w:r>
          </w:p>
          <w:p w14:paraId="122C887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7BA37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b/>
                <w:sz w:val="24"/>
                <w:szCs w:val="24"/>
              </w:rPr>
              <w:t>Criticità</w:t>
            </w:r>
          </w:p>
          <w:p w14:paraId="0F3A86C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50E3B6C7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E561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B94809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0D440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F7BAA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C15B8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E164C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C1ABDBC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E7C8A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08CE9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EB15C2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AE7A35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932F1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81D45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BC627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0DD86FF1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D9FDA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1A3DC4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C084A8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AE15FE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8E9FDF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97E563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947C35C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1E635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D59596" w14:textId="77777777" w:rsidR="00382BC9" w:rsidRPr="006C68F5" w:rsidRDefault="00382BC9" w:rsidP="00757D0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34B18DD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3305A57C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  <w:r w:rsidRPr="006C68F5">
        <w:rPr>
          <w:rFonts w:ascii="Arial" w:eastAsia="Arial" w:hAnsi="Arial" w:cs="Arial"/>
          <w:b/>
          <w:i/>
          <w:sz w:val="32"/>
          <w:szCs w:val="32"/>
          <w:u w:val="single"/>
        </w:rPr>
        <w:t xml:space="preserve">DAL PUNTO DI VISTA DIDATTICO: </w:t>
      </w:r>
    </w:p>
    <w:p w14:paraId="7AAA5FA8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>Adattamento degli obiettivi della progettazione (obiettivi minimi)</w:t>
      </w:r>
    </w:p>
    <w:p w14:paraId="7524B986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E2F82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78A1625E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 xml:space="preserve">Utilizzo di strategie facilitanti (prompt, facilitatori, riduzione rapporto numerico adulto-bambino, mediatori didattici peer tutoring, </w:t>
      </w:r>
      <w:proofErr w:type="spellStart"/>
      <w:r w:rsidRPr="006C68F5">
        <w:rPr>
          <w:rFonts w:ascii="Arial" w:eastAsia="Arial" w:hAnsi="Arial" w:cs="Arial"/>
          <w:b/>
          <w:sz w:val="24"/>
          <w:szCs w:val="24"/>
          <w:u w:val="single"/>
        </w:rPr>
        <w:t>modeling</w:t>
      </w:r>
      <w:proofErr w:type="spellEnd"/>
      <w:r w:rsidRPr="006C68F5">
        <w:rPr>
          <w:rFonts w:ascii="Arial" w:eastAsia="Arial" w:hAnsi="Arial" w:cs="Arial"/>
          <w:b/>
          <w:sz w:val="24"/>
          <w:szCs w:val="24"/>
          <w:u w:val="single"/>
        </w:rPr>
        <w:t>, CAA e altri codici comunicativi alternativi, ecc.)</w:t>
      </w:r>
    </w:p>
    <w:p w14:paraId="6247AFAD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B5FAE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62027C43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465FF78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8064C01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49E78B0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E88C5DE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>Tipologie di rinforzi (gestuale, verbale, fisico, materiale)</w:t>
      </w:r>
    </w:p>
    <w:p w14:paraId="001B8588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E6881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015BFC41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>Organizzazione e riorganizzazione del setting (tempi e spazi /compresenze/ e momenti critici della giornata)</w:t>
      </w:r>
    </w:p>
    <w:p w14:paraId="40E8EDE1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FAA748" w14:textId="77777777" w:rsidR="00382BC9" w:rsidRPr="006C68F5" w:rsidRDefault="00382BC9" w:rsidP="00382BC9">
      <w:pPr>
        <w:jc w:val="both"/>
        <w:rPr>
          <w:rFonts w:ascii="Arial" w:eastAsia="Arial" w:hAnsi="Arial" w:cs="Arial"/>
          <w:sz w:val="24"/>
          <w:szCs w:val="24"/>
        </w:rPr>
      </w:pPr>
    </w:p>
    <w:p w14:paraId="24F05298" w14:textId="77777777" w:rsidR="00382BC9" w:rsidRPr="006C68F5" w:rsidRDefault="00382BC9" w:rsidP="00382B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 xml:space="preserve">Verifica e valutazione che tengano conto di: </w:t>
      </w:r>
    </w:p>
    <w:p w14:paraId="329D581A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tempi aggiuntivi</w:t>
      </w:r>
    </w:p>
    <w:p w14:paraId="5949B0D7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riduzione quantitativa</w:t>
      </w:r>
    </w:p>
    <w:p w14:paraId="7B12084F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forme di semplificazione e facilitazione</w:t>
      </w:r>
    </w:p>
    <w:p w14:paraId="7DD5C797" w14:textId="77777777" w:rsidR="00382BC9" w:rsidRPr="006C68F5" w:rsidRDefault="00382BC9" w:rsidP="00382BC9">
      <w:pPr>
        <w:numPr>
          <w:ilvl w:val="0"/>
          <w:numId w:val="21"/>
        </w:numPr>
        <w:spacing w:after="0" w:line="259" w:lineRule="auto"/>
        <w:jc w:val="both"/>
        <w:rPr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uso di mediatori</w:t>
      </w:r>
    </w:p>
    <w:p w14:paraId="0D56E6AB" w14:textId="77777777" w:rsidR="00382BC9" w:rsidRPr="006C68F5" w:rsidRDefault="00382BC9" w:rsidP="00382BC9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9DBD682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C68F5">
        <w:rPr>
          <w:rFonts w:ascii="Arial" w:eastAsia="Arial" w:hAnsi="Arial" w:cs="Arial"/>
          <w:b/>
          <w:sz w:val="24"/>
          <w:szCs w:val="24"/>
          <w:u w:val="single"/>
        </w:rPr>
        <w:t xml:space="preserve">Attraverso: </w:t>
      </w:r>
    </w:p>
    <w:p w14:paraId="61C10F64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4A865" wp14:editId="0EED1983">
                <wp:simplePos x="0" y="0"/>
                <wp:positionH relativeFrom="column">
                  <wp:posOffset>-12065</wp:posOffset>
                </wp:positionH>
                <wp:positionV relativeFrom="paragraph">
                  <wp:posOffset>33655</wp:posOffset>
                </wp:positionV>
                <wp:extent cx="187960" cy="146050"/>
                <wp:effectExtent l="0" t="0" r="0" b="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1F3763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7B7CDEB" id="Rettangolo con angoli arrotondati 1" o:spid="_x0000_s1026" style="position:absolute;margin-left:-.95pt;margin-top:2.65pt;width:14.8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" strokecolor="#1f3763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Osservazione diretta tramite diario di bordo</w:t>
      </w:r>
    </w:p>
    <w:p w14:paraId="46786B2F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882DE" wp14:editId="30C1550B">
                <wp:simplePos x="0" y="0"/>
                <wp:positionH relativeFrom="column">
                  <wp:posOffset>-12065</wp:posOffset>
                </wp:positionH>
                <wp:positionV relativeFrom="paragraph">
                  <wp:posOffset>-12700</wp:posOffset>
                </wp:positionV>
                <wp:extent cx="187960" cy="146050"/>
                <wp:effectExtent l="0" t="0" r="0" b="0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D4C8571" id="Rettangolo con angoli arrotondati 8" o:spid="_x0000_s1026" style="position:absolute;margin-left:-.95pt;margin-top:-1pt;width:14.8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" strokecolor="#2f528f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Verifiche sistematiche in itinere</w:t>
      </w:r>
    </w:p>
    <w:p w14:paraId="14B4CD95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84B09" wp14:editId="0193490D">
                <wp:simplePos x="0" y="0"/>
                <wp:positionH relativeFrom="column">
                  <wp:posOffset>-12065</wp:posOffset>
                </wp:positionH>
                <wp:positionV relativeFrom="paragraph">
                  <wp:posOffset>-12065</wp:posOffset>
                </wp:positionV>
                <wp:extent cx="187960" cy="146050"/>
                <wp:effectExtent l="0" t="0" r="0" b="0"/>
                <wp:wrapNone/>
                <wp:docPr id="9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0A1BC33" id="Rettangolo con angoli arrotondati 4" o:spid="_x0000_s1026" style="position:absolute;margin-left:-.95pt;margin-top:-.95pt;width:14.8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" strokecolor="#2f528f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Verifiche informali di gruppo</w:t>
      </w:r>
    </w:p>
    <w:p w14:paraId="773F88FE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634B8" wp14:editId="0E0124C8">
                <wp:simplePos x="0" y="0"/>
                <wp:positionH relativeFrom="column">
                  <wp:posOffset>-12065</wp:posOffset>
                </wp:positionH>
                <wp:positionV relativeFrom="paragraph">
                  <wp:posOffset>-12065</wp:posOffset>
                </wp:positionV>
                <wp:extent cx="187960" cy="146050"/>
                <wp:effectExtent l="0" t="0" r="0" b="0"/>
                <wp:wrapNone/>
                <wp:docPr id="10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1454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2F528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D66F584" id="Rettangolo con angoli arrotondati 3" o:spid="_x0000_s1026" style="position:absolute;margin-left:-.95pt;margin-top:-.95pt;width:14.8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" strokecolor="#2f528f" strokeweight=".35mm">
                <v:stroke joinstyle="miter"/>
              </v:roundrect>
            </w:pict>
          </mc:Fallback>
        </mc:AlternateContent>
      </w:r>
      <w:r w:rsidRPr="006C68F5">
        <w:rPr>
          <w:rFonts w:ascii="Arial" w:eastAsia="Arial" w:hAnsi="Arial" w:cs="Arial"/>
          <w:sz w:val="24"/>
          <w:szCs w:val="24"/>
        </w:rPr>
        <w:tab/>
        <w:t>Uso di griglie</w:t>
      </w:r>
    </w:p>
    <w:p w14:paraId="5B777D7F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1216497B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7C0DAD13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33B5B75A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5D47BE80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2464274B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31442637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1E7AC7C7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  <w:r w:rsidRPr="006C68F5">
        <w:rPr>
          <w:rFonts w:ascii="Arial" w:eastAsia="Arial" w:hAnsi="Arial" w:cs="Arial"/>
          <w:b/>
          <w:i/>
          <w:sz w:val="32"/>
          <w:szCs w:val="32"/>
          <w:u w:val="single"/>
        </w:rPr>
        <w:t xml:space="preserve">FIRME </w:t>
      </w:r>
    </w:p>
    <w:p w14:paraId="674ECED2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b/>
          <w:i/>
          <w:sz w:val="32"/>
          <w:szCs w:val="32"/>
          <w:u w:val="single"/>
        </w:rPr>
      </w:pPr>
    </w:p>
    <w:tbl>
      <w:tblPr>
        <w:tblStyle w:val="TableNormal"/>
        <w:tblW w:w="962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815"/>
        <w:gridCol w:w="4813"/>
      </w:tblGrid>
      <w:tr w:rsidR="00382BC9" w:rsidRPr="006C68F5" w14:paraId="1EB9E28D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612A9A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Genitori</w:t>
            </w:r>
          </w:p>
          <w:p w14:paraId="0BAC2765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70122D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7622EF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271BD0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62F778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BC88A3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D2D17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0AA337C1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34F06C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Insegnanti di sezione</w:t>
            </w:r>
          </w:p>
          <w:p w14:paraId="75F837B9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7EA1E7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15F1C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E88D5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8267B8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D1CB05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665C1A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E830C0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02233506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9EA049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Insegnante di sostegno</w:t>
            </w:r>
          </w:p>
          <w:p w14:paraId="0A77DAB4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0DD820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2907F6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29C828F9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5D3B1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gjdgxs"/>
            <w:bookmarkEnd w:id="2"/>
            <w:r w:rsidRPr="006C68F5">
              <w:rPr>
                <w:rFonts w:ascii="Arial" w:eastAsia="Arial" w:hAnsi="Arial" w:cs="Arial"/>
                <w:sz w:val="24"/>
                <w:szCs w:val="24"/>
              </w:rPr>
              <w:t>Referente del gruppo di lavoro GLI</w:t>
            </w:r>
          </w:p>
          <w:p w14:paraId="2986DCBC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CEE1F4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BF165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BC9" w:rsidRPr="006C68F5" w14:paraId="662F59C6" w14:textId="77777777" w:rsidTr="00757D02">
        <w:tc>
          <w:tcPr>
            <w:tcW w:w="4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D8A27C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68F5">
              <w:rPr>
                <w:rFonts w:ascii="Arial" w:eastAsia="Arial" w:hAnsi="Arial" w:cs="Arial"/>
                <w:sz w:val="24"/>
                <w:szCs w:val="24"/>
              </w:rPr>
              <w:t>Dirigente</w:t>
            </w:r>
          </w:p>
          <w:p w14:paraId="57DE5A91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455FB2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4DC2B" w14:textId="77777777" w:rsidR="00382BC9" w:rsidRPr="006C68F5" w:rsidRDefault="00382BC9" w:rsidP="00757D02">
            <w:pPr>
              <w:tabs>
                <w:tab w:val="left" w:pos="1309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194004F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65DCA872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</w:p>
    <w:p w14:paraId="5D36FDC5" w14:textId="77777777" w:rsidR="00382BC9" w:rsidRPr="006C68F5" w:rsidRDefault="00382BC9" w:rsidP="00382BC9">
      <w:pPr>
        <w:tabs>
          <w:tab w:val="left" w:pos="1309"/>
        </w:tabs>
        <w:jc w:val="both"/>
        <w:rPr>
          <w:rFonts w:ascii="Arial" w:eastAsia="Arial" w:hAnsi="Arial" w:cs="Arial"/>
          <w:sz w:val="24"/>
          <w:szCs w:val="24"/>
        </w:rPr>
      </w:pPr>
      <w:r w:rsidRPr="006C68F5">
        <w:rPr>
          <w:rFonts w:ascii="Arial" w:eastAsia="Arial" w:hAnsi="Arial" w:cs="Arial"/>
          <w:sz w:val="24"/>
          <w:szCs w:val="24"/>
        </w:rPr>
        <w:t>Data e luogo</w:t>
      </w:r>
    </w:p>
    <w:p w14:paraId="21B25F09" w14:textId="77777777" w:rsidR="00382BC9" w:rsidRDefault="00382BC9" w:rsidP="00382BC9">
      <w:pPr>
        <w:tabs>
          <w:tab w:val="left" w:pos="1309"/>
        </w:tabs>
        <w:jc w:val="both"/>
      </w:pPr>
      <w:r w:rsidRPr="006C68F5">
        <w:rPr>
          <w:rFonts w:ascii="Arial" w:eastAsia="Arial" w:hAnsi="Arial" w:cs="Arial"/>
          <w:sz w:val="24"/>
          <w:szCs w:val="24"/>
        </w:rPr>
        <w:t>..............................</w:t>
      </w:r>
      <w:r>
        <w:rPr>
          <w:rFonts w:ascii="Arial" w:eastAsia="Arial" w:hAnsi="Arial" w:cs="Arial"/>
          <w:sz w:val="24"/>
          <w:szCs w:val="24"/>
        </w:rPr>
        <w:t>........................</w:t>
      </w:r>
    </w:p>
    <w:p w14:paraId="7414ECE9" w14:textId="77777777" w:rsidR="000428DE" w:rsidRDefault="000428DE" w:rsidP="00CD4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</w:pPr>
    </w:p>
    <w:sectPr w:rsidR="000428DE" w:rsidSect="00B938D3"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5EE9" w14:textId="77777777" w:rsidR="00C37022" w:rsidRDefault="00C37022" w:rsidP="00584EEC">
      <w:pPr>
        <w:spacing w:after="0" w:line="240" w:lineRule="auto"/>
      </w:pPr>
      <w:r>
        <w:separator/>
      </w:r>
    </w:p>
  </w:endnote>
  <w:endnote w:type="continuationSeparator" w:id="0">
    <w:p w14:paraId="0118D155" w14:textId="77777777" w:rsidR="00C37022" w:rsidRDefault="00C37022" w:rsidP="0058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2CD1" w14:textId="5D4D12AF" w:rsidR="00584EEC" w:rsidRDefault="00584EEC">
    <w:pPr>
      <w:pStyle w:val="Pidipagina"/>
    </w:pPr>
  </w:p>
  <w:p w14:paraId="5DA68158" w14:textId="19A9DB99" w:rsidR="00584EEC" w:rsidRDefault="00584EEC" w:rsidP="00584EEC">
    <w:pPr>
      <w:pStyle w:val="Pidipagina"/>
      <w:jc w:val="center"/>
    </w:pPr>
    <w:r>
      <w:rPr>
        <w:noProof/>
      </w:rPr>
      <w:drawing>
        <wp:inline distT="0" distB="0" distL="0" distR="0" wp14:anchorId="1015A2DB" wp14:editId="4D0E58DD">
          <wp:extent cx="419100" cy="666119"/>
          <wp:effectExtent l="0" t="0" r="0" b="635"/>
          <wp:docPr id="4" name="Immagine 4" descr="Immagine che contiene frutta, albero, fio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5" cy="677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DA62" w14:textId="77777777" w:rsidR="00C37022" w:rsidRDefault="00C37022" w:rsidP="00584EEC">
      <w:pPr>
        <w:spacing w:after="0" w:line="240" w:lineRule="auto"/>
      </w:pPr>
      <w:r>
        <w:separator/>
      </w:r>
    </w:p>
  </w:footnote>
  <w:footnote w:type="continuationSeparator" w:id="0">
    <w:p w14:paraId="3C69B5D1" w14:textId="77777777" w:rsidR="00C37022" w:rsidRDefault="00C37022" w:rsidP="00584EEC">
      <w:pPr>
        <w:spacing w:after="0" w:line="240" w:lineRule="auto"/>
      </w:pPr>
      <w:r>
        <w:continuationSeparator/>
      </w:r>
    </w:p>
  </w:footnote>
  <w:footnote w:id="1">
    <w:p w14:paraId="0D3D252E" w14:textId="77777777" w:rsidR="00E71659" w:rsidRDefault="00E71659" w:rsidP="00E71659">
      <w:pPr>
        <w:spacing w:after="0" w:line="240" w:lineRule="auto"/>
      </w:pPr>
      <w:r>
        <w:rPr>
          <w:rStyle w:val="Caratterinotaapidipagina"/>
        </w:rPr>
        <w:footnoteRef/>
      </w:r>
      <w:r>
        <w:rPr>
          <w:vertAlign w:val="superscript"/>
        </w:rPr>
        <w:tab/>
      </w:r>
      <w:r>
        <w:rPr>
          <w:color w:val="000000"/>
          <w:sz w:val="20"/>
          <w:szCs w:val="20"/>
        </w:rPr>
        <w:t xml:space="preserve"> Annali dell’istruzione, </w:t>
      </w:r>
      <w:r>
        <w:rPr>
          <w:i/>
          <w:color w:val="000000"/>
          <w:sz w:val="20"/>
          <w:szCs w:val="20"/>
        </w:rPr>
        <w:t>Indicazioni Nazionali per il curricolo della scuola dell’infanzia e del primo ciclo”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E0"/>
    <w:multiLevelType w:val="multilevel"/>
    <w:tmpl w:val="55F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D48"/>
    <w:multiLevelType w:val="multilevel"/>
    <w:tmpl w:val="0E14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43A9"/>
    <w:multiLevelType w:val="multilevel"/>
    <w:tmpl w:val="EDA8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0A6F"/>
    <w:multiLevelType w:val="multilevel"/>
    <w:tmpl w:val="CF0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1C12"/>
    <w:multiLevelType w:val="multilevel"/>
    <w:tmpl w:val="37C4D3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F52"/>
    <w:multiLevelType w:val="multilevel"/>
    <w:tmpl w:val="33F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E1AE1"/>
    <w:multiLevelType w:val="multilevel"/>
    <w:tmpl w:val="C6145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B47C54"/>
    <w:multiLevelType w:val="multilevel"/>
    <w:tmpl w:val="10D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C5616"/>
    <w:multiLevelType w:val="multilevel"/>
    <w:tmpl w:val="909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04C64"/>
    <w:multiLevelType w:val="multilevel"/>
    <w:tmpl w:val="DDB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3568F"/>
    <w:multiLevelType w:val="multilevel"/>
    <w:tmpl w:val="073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61866"/>
    <w:multiLevelType w:val="multilevel"/>
    <w:tmpl w:val="861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22A43"/>
    <w:multiLevelType w:val="multilevel"/>
    <w:tmpl w:val="1494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47F05"/>
    <w:multiLevelType w:val="multilevel"/>
    <w:tmpl w:val="7DACC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4B7967"/>
    <w:multiLevelType w:val="multilevel"/>
    <w:tmpl w:val="7EF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B0C11"/>
    <w:multiLevelType w:val="multilevel"/>
    <w:tmpl w:val="4EA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77981"/>
    <w:multiLevelType w:val="multilevel"/>
    <w:tmpl w:val="3EF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924DF"/>
    <w:multiLevelType w:val="multilevel"/>
    <w:tmpl w:val="4C78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EC7157"/>
    <w:multiLevelType w:val="hybridMultilevel"/>
    <w:tmpl w:val="49DC0952"/>
    <w:lvl w:ilvl="0" w:tplc="C4220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1375A"/>
    <w:multiLevelType w:val="multilevel"/>
    <w:tmpl w:val="FFFFFFFF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7F4B3847"/>
    <w:multiLevelType w:val="multilevel"/>
    <w:tmpl w:val="6E0E9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071820">
    <w:abstractNumId w:val="18"/>
  </w:num>
  <w:num w:numId="2" w16cid:durableId="578828589">
    <w:abstractNumId w:val="4"/>
  </w:num>
  <w:num w:numId="3" w16cid:durableId="900290971">
    <w:abstractNumId w:val="13"/>
  </w:num>
  <w:num w:numId="4" w16cid:durableId="1229077505">
    <w:abstractNumId w:val="17"/>
  </w:num>
  <w:num w:numId="5" w16cid:durableId="365833885">
    <w:abstractNumId w:val="6"/>
  </w:num>
  <w:num w:numId="6" w16cid:durableId="741677203">
    <w:abstractNumId w:val="20"/>
  </w:num>
  <w:num w:numId="7" w16cid:durableId="341397954">
    <w:abstractNumId w:val="11"/>
  </w:num>
  <w:num w:numId="8" w16cid:durableId="324939867">
    <w:abstractNumId w:val="9"/>
  </w:num>
  <w:num w:numId="9" w16cid:durableId="731318827">
    <w:abstractNumId w:val="0"/>
  </w:num>
  <w:num w:numId="10" w16cid:durableId="472454987">
    <w:abstractNumId w:val="2"/>
  </w:num>
  <w:num w:numId="11" w16cid:durableId="343827828">
    <w:abstractNumId w:val="3"/>
  </w:num>
  <w:num w:numId="12" w16cid:durableId="400719563">
    <w:abstractNumId w:val="15"/>
  </w:num>
  <w:num w:numId="13" w16cid:durableId="1336810240">
    <w:abstractNumId w:val="1"/>
  </w:num>
  <w:num w:numId="14" w16cid:durableId="786461179">
    <w:abstractNumId w:val="10"/>
  </w:num>
  <w:num w:numId="15" w16cid:durableId="1091849189">
    <w:abstractNumId w:val="7"/>
  </w:num>
  <w:num w:numId="16" w16cid:durableId="1263680884">
    <w:abstractNumId w:val="12"/>
  </w:num>
  <w:num w:numId="17" w16cid:durableId="1070349390">
    <w:abstractNumId w:val="8"/>
  </w:num>
  <w:num w:numId="18" w16cid:durableId="650209529">
    <w:abstractNumId w:val="16"/>
  </w:num>
  <w:num w:numId="19" w16cid:durableId="514080093">
    <w:abstractNumId w:val="5"/>
  </w:num>
  <w:num w:numId="20" w16cid:durableId="833446891">
    <w:abstractNumId w:val="14"/>
  </w:num>
  <w:num w:numId="21" w16cid:durableId="1725366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C4"/>
    <w:rsid w:val="000428DE"/>
    <w:rsid w:val="00093655"/>
    <w:rsid w:val="000A2A21"/>
    <w:rsid w:val="000B287E"/>
    <w:rsid w:val="00143C0A"/>
    <w:rsid w:val="00144C7E"/>
    <w:rsid w:val="00196C04"/>
    <w:rsid w:val="001A0C38"/>
    <w:rsid w:val="001B51F8"/>
    <w:rsid w:val="002C31D3"/>
    <w:rsid w:val="002E733B"/>
    <w:rsid w:val="00337194"/>
    <w:rsid w:val="0035332B"/>
    <w:rsid w:val="00382BC9"/>
    <w:rsid w:val="003B739D"/>
    <w:rsid w:val="00424F11"/>
    <w:rsid w:val="0044573A"/>
    <w:rsid w:val="00465423"/>
    <w:rsid w:val="00563274"/>
    <w:rsid w:val="00584EEC"/>
    <w:rsid w:val="005B1569"/>
    <w:rsid w:val="005C7340"/>
    <w:rsid w:val="005E183D"/>
    <w:rsid w:val="006452F6"/>
    <w:rsid w:val="006845EB"/>
    <w:rsid w:val="00687BCE"/>
    <w:rsid w:val="006A3152"/>
    <w:rsid w:val="00700CBF"/>
    <w:rsid w:val="0070651F"/>
    <w:rsid w:val="0072007C"/>
    <w:rsid w:val="00741D62"/>
    <w:rsid w:val="00742A5A"/>
    <w:rsid w:val="00747347"/>
    <w:rsid w:val="0077706D"/>
    <w:rsid w:val="00783598"/>
    <w:rsid w:val="007C34B5"/>
    <w:rsid w:val="008745D2"/>
    <w:rsid w:val="008922C4"/>
    <w:rsid w:val="008A134A"/>
    <w:rsid w:val="008C3033"/>
    <w:rsid w:val="008F21C3"/>
    <w:rsid w:val="00945D81"/>
    <w:rsid w:val="009B3F78"/>
    <w:rsid w:val="009B6195"/>
    <w:rsid w:val="009F75CC"/>
    <w:rsid w:val="00A90593"/>
    <w:rsid w:val="00AA75D6"/>
    <w:rsid w:val="00AE5BF7"/>
    <w:rsid w:val="00AF3C05"/>
    <w:rsid w:val="00B676C0"/>
    <w:rsid w:val="00B938D3"/>
    <w:rsid w:val="00BE0021"/>
    <w:rsid w:val="00C37022"/>
    <w:rsid w:val="00C42F8F"/>
    <w:rsid w:val="00CC2F7E"/>
    <w:rsid w:val="00CD4E06"/>
    <w:rsid w:val="00D10A20"/>
    <w:rsid w:val="00D97280"/>
    <w:rsid w:val="00DC75DA"/>
    <w:rsid w:val="00E272EF"/>
    <w:rsid w:val="00E44A7F"/>
    <w:rsid w:val="00E66468"/>
    <w:rsid w:val="00E71659"/>
    <w:rsid w:val="00EA2241"/>
    <w:rsid w:val="00EA6EF8"/>
    <w:rsid w:val="00EB3F53"/>
    <w:rsid w:val="00F3646C"/>
    <w:rsid w:val="00F45EA3"/>
    <w:rsid w:val="00F4636B"/>
    <w:rsid w:val="00FA7444"/>
    <w:rsid w:val="00F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7AB2D"/>
  <w15:chartTrackingRefBased/>
  <w15:docId w15:val="{1963E184-17C3-4D35-A81E-315C33EE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5DA"/>
  </w:style>
  <w:style w:type="paragraph" w:styleId="Titolo1">
    <w:name w:val="heading 1"/>
    <w:basedOn w:val="Normale"/>
    <w:next w:val="Normale"/>
    <w:link w:val="Titolo1Carattere"/>
    <w:uiPriority w:val="9"/>
    <w:qFormat/>
    <w:rsid w:val="00DC75D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5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5D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5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5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5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5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5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F3C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table" w:styleId="Grigliatabella">
    <w:name w:val="Table Grid"/>
    <w:basedOn w:val="Tabellanormale"/>
    <w:uiPriority w:val="39"/>
    <w:rsid w:val="008F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36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4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EEC"/>
  </w:style>
  <w:style w:type="paragraph" w:styleId="Pidipagina">
    <w:name w:val="footer"/>
    <w:basedOn w:val="Normale"/>
    <w:link w:val="PidipaginaCarattere"/>
    <w:uiPriority w:val="99"/>
    <w:unhideWhenUsed/>
    <w:rsid w:val="00584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EEC"/>
  </w:style>
  <w:style w:type="paragraph" w:styleId="NormaleWeb">
    <w:name w:val="Normal (Web)"/>
    <w:basedOn w:val="Normale"/>
    <w:uiPriority w:val="99"/>
    <w:semiHidden/>
    <w:unhideWhenUsed/>
    <w:rsid w:val="00C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B938D3"/>
  </w:style>
  <w:style w:type="character" w:styleId="Collegamentoipertestuale">
    <w:name w:val="Hyperlink"/>
    <w:basedOn w:val="Carpredefinitoparagrafo"/>
    <w:uiPriority w:val="99"/>
    <w:semiHidden/>
    <w:unhideWhenUsed/>
    <w:rsid w:val="00B938D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75D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5D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5D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5D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5D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5D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5D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5D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5D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C75D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5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5D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5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5DA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DC75DA"/>
    <w:rPr>
      <w:b/>
      <w:bCs/>
    </w:rPr>
  </w:style>
  <w:style w:type="character" w:styleId="Enfasicorsivo">
    <w:name w:val="Emphasis"/>
    <w:basedOn w:val="Carpredefinitoparagrafo"/>
    <w:uiPriority w:val="20"/>
    <w:qFormat/>
    <w:rsid w:val="00DC75DA"/>
    <w:rPr>
      <w:i/>
      <w:iCs/>
      <w:color w:val="F79646" w:themeColor="accent6"/>
    </w:rPr>
  </w:style>
  <w:style w:type="paragraph" w:styleId="Nessunaspaziatura">
    <w:name w:val="No Spacing"/>
    <w:uiPriority w:val="1"/>
    <w:qFormat/>
    <w:rsid w:val="00DC75D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C75D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5DA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5D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5D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DC75DA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C75D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C75DA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DC75DA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DC75DA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C75DA"/>
    <w:pPr>
      <w:outlineLvl w:val="9"/>
    </w:pPr>
  </w:style>
  <w:style w:type="character" w:customStyle="1" w:styleId="Caratterinotaapidipagina">
    <w:name w:val="Caratteri nota a piè di pagina"/>
    <w:qFormat/>
    <w:rsid w:val="00382BC9"/>
  </w:style>
  <w:style w:type="character" w:customStyle="1" w:styleId="Richiamoallanotaapidipagina">
    <w:name w:val="Richiamo alla nota a piè di pagina"/>
    <w:rsid w:val="00382BC9"/>
    <w:rPr>
      <w:vertAlign w:val="superscript"/>
    </w:rPr>
  </w:style>
  <w:style w:type="table" w:customStyle="1" w:styleId="TableNormal">
    <w:name w:val="Table Normal"/>
    <w:rsid w:val="00382BC9"/>
    <w:pPr>
      <w:spacing w:after="0" w:line="240" w:lineRule="auto"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9DD8-6C8D-4560-8998-104EA426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office 105</cp:lastModifiedBy>
  <cp:revision>2</cp:revision>
  <cp:lastPrinted>2020-03-26T20:01:00Z</cp:lastPrinted>
  <dcterms:created xsi:type="dcterms:W3CDTF">2023-10-21T21:06:00Z</dcterms:created>
  <dcterms:modified xsi:type="dcterms:W3CDTF">2023-10-21T21:06:00Z</dcterms:modified>
</cp:coreProperties>
</file>