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B0F0"/>
  <w:body>
    <w:p w14:paraId="6D0E5309" w14:textId="0D239719" w:rsidR="005C0F4C" w:rsidRDefault="00B0480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49071" wp14:editId="1AFD3A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635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607169" w14:textId="38FC374E" w:rsidR="00B04803" w:rsidRPr="004B164A" w:rsidRDefault="00B04803" w:rsidP="00B04803">
                            <w:pPr>
                              <w:jc w:val="center"/>
                              <w:rPr>
                                <w:rFonts w:ascii="Arial Rounded MT Bold" w:hAnsi="Arial Rounded MT Bold" w:cs="Segoe UI Historic"/>
                                <w:b/>
                                <w:bCs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164A">
                              <w:rPr>
                                <w:rFonts w:ascii="Arial Rounded MT Bold" w:hAnsi="Arial Rounded MT Bold" w:cs="Segoe UI Historic"/>
                                <w:b/>
                                <w:bCs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POTENZIAMENTO </w:t>
                            </w:r>
                            <w:r w:rsidR="00C93968" w:rsidRPr="004B164A">
                              <w:rPr>
                                <w:rFonts w:ascii="Arial Rounded MT Bold" w:hAnsi="Arial Rounded MT Bold" w:cs="Segoe UI Historic"/>
                                <w:b/>
                                <w:bCs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MUSICALE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84907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HXIuMomAgAATwQAAA4AAAAAAAAAAAAAAAAALgIAAGRycy9lMm9Eb2MueG1sUEsB&#10;Ai0AFAAGAAgAAAAhAEuJJs3WAAAABQEAAA8AAAAAAAAAAAAAAAAAgAQAAGRycy9kb3ducmV2Lnht&#10;bFBLBQYAAAAABAAEAPMAAACDBQAAAAA=&#10;" filled="f" stroked="f">
                <v:textbox style="mso-fit-shape-to-text:t">
                  <w:txbxContent>
                    <w:p w14:paraId="64607169" w14:textId="38FC374E" w:rsidR="00B04803" w:rsidRPr="004B164A" w:rsidRDefault="00B04803" w:rsidP="00B04803">
                      <w:pPr>
                        <w:jc w:val="center"/>
                        <w:rPr>
                          <w:rFonts w:ascii="Arial Rounded MT Bold" w:hAnsi="Arial Rounded MT Bold" w:cs="Segoe UI Historic"/>
                          <w:b/>
                          <w:bCs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164A">
                        <w:rPr>
                          <w:rFonts w:ascii="Arial Rounded MT Bold" w:hAnsi="Arial Rounded MT Bold" w:cs="Segoe UI Historic"/>
                          <w:b/>
                          <w:bCs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POTENZIAMENTO </w:t>
                      </w:r>
                      <w:r w:rsidR="00C93968" w:rsidRPr="004B164A">
                        <w:rPr>
                          <w:rFonts w:ascii="Arial Rounded MT Bold" w:hAnsi="Arial Rounded MT Bold" w:cs="Segoe UI Historic"/>
                          <w:b/>
                          <w:bCs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MUSICALE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E495A" w14:textId="29684924" w:rsidR="005C0F4C" w:rsidRDefault="00C9396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EE6382" wp14:editId="07CFE477">
                <wp:simplePos x="0" y="0"/>
                <wp:positionH relativeFrom="column">
                  <wp:posOffset>3575685</wp:posOffset>
                </wp:positionH>
                <wp:positionV relativeFrom="paragraph">
                  <wp:posOffset>5715</wp:posOffset>
                </wp:positionV>
                <wp:extent cx="2724150" cy="1343025"/>
                <wp:effectExtent l="19050" t="0" r="38100" b="238125"/>
                <wp:wrapNone/>
                <wp:docPr id="4" name="Bolla: nuvol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3430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AFE60" w14:textId="6C749CA7" w:rsidR="00B04803" w:rsidRPr="004B164A" w:rsidRDefault="00B04803" w:rsidP="00B04803">
                            <w:pPr>
                              <w:jc w:val="center"/>
                              <w:rPr>
                                <w:rFonts w:ascii="Arial Rounded MT Bold" w:hAnsi="Arial Rounded MT Bold" w:cs="Segoe UI Historic"/>
                                <w:b/>
                                <w:color w:val="0070C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164A">
                              <w:rPr>
                                <w:rFonts w:ascii="Arial Rounded MT Bold" w:hAnsi="Arial Rounded MT Bold" w:cs="Segoe UI Historic"/>
                                <w:b/>
                                <w:color w:val="0070C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NOVITA’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E638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lla: nuvola 4" o:spid="_x0000_s1027" type="#_x0000_t106" style="position:absolute;margin-left:281.55pt;margin-top:.45pt;width:214.5pt;height:10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" adj="6300,24300" fillcolor="#ffca08 [3204]" strokecolor="#826600 [1604]" strokeweight="1pt">
                <v:textbox>
                  <w:txbxContent>
                    <w:p w14:paraId="691AFE60" w14:textId="6C749CA7" w:rsidR="00B04803" w:rsidRPr="004B164A" w:rsidRDefault="00B04803" w:rsidP="00B04803">
                      <w:pPr>
                        <w:jc w:val="center"/>
                        <w:rPr>
                          <w:rFonts w:ascii="Arial Rounded MT Bold" w:hAnsi="Arial Rounded MT Bold" w:cs="Segoe UI Historic"/>
                          <w:b/>
                          <w:color w:val="0070C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164A">
                        <w:rPr>
                          <w:rFonts w:ascii="Arial Rounded MT Bold" w:hAnsi="Arial Rounded MT Bold" w:cs="Segoe UI Historic"/>
                          <w:b/>
                          <w:color w:val="0070C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NOVITA’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A654552" wp14:editId="2854AEC6">
            <wp:extent cx="3446780" cy="1695216"/>
            <wp:effectExtent l="0" t="0" r="1270" b="63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159" cy="170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803">
        <w:t xml:space="preserve">                                                                                     </w:t>
      </w:r>
    </w:p>
    <w:p w14:paraId="62DAC524" w14:textId="1FD30BFA" w:rsidR="005C0F4C" w:rsidRPr="0058558F" w:rsidRDefault="0063094A">
      <w:pPr>
        <w:rPr>
          <w:rFonts w:ascii="Arial Rounded MT Bold" w:hAnsi="Arial Rounded MT Bold"/>
          <w:b/>
          <w:bCs/>
          <w:color w:val="E64823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B164A">
        <w:rPr>
          <w:rFonts w:ascii="Arial Rounded MT Bold" w:hAnsi="Arial Rounded MT Bold"/>
          <w:b/>
          <w:bCs/>
          <w:color w:val="FFFF0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PROGETTO</w:t>
      </w:r>
      <w:r w:rsidRPr="0058558F">
        <w:rPr>
          <w:rFonts w:ascii="Arial Rounded MT Bold" w:hAnsi="Arial Rounded MT Bold"/>
          <w:b/>
          <w:bCs/>
          <w:color w:val="E64823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15126891" w14:textId="4D918A17" w:rsidR="0063094A" w:rsidRPr="00C653B8" w:rsidRDefault="0063094A" w:rsidP="00E572B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Rounded MT Bold" w:hAnsi="Arial Rounded MT Bold" w:cs="Segoe UI Historic"/>
          <w:color w:val="FFFF00"/>
          <w:sz w:val="28"/>
          <w:szCs w:val="28"/>
        </w:rPr>
      </w:pPr>
      <w:r w:rsidRPr="00C653B8">
        <w:rPr>
          <w:rFonts w:ascii="Arial Rounded MT Bold" w:hAnsi="Arial Rounded MT Bold" w:cs="Segoe UI Historic"/>
          <w:color w:val="FFFF00"/>
          <w:sz w:val="28"/>
          <w:szCs w:val="28"/>
        </w:rPr>
        <w:t xml:space="preserve">Prolungamento del tempo scuola con 7^ ora </w:t>
      </w:r>
    </w:p>
    <w:p w14:paraId="7E42517F" w14:textId="2179CA7D" w:rsidR="0063094A" w:rsidRPr="00C653B8" w:rsidRDefault="00C93968" w:rsidP="00E572B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Rounded MT Bold" w:hAnsi="Arial Rounded MT Bold" w:cs="Segoe UI Historic"/>
          <w:color w:val="FFFF00"/>
          <w:sz w:val="28"/>
          <w:szCs w:val="28"/>
        </w:rPr>
      </w:pPr>
      <w:r w:rsidRPr="00C653B8">
        <w:rPr>
          <w:rFonts w:ascii="Arial Rounded MT Bold" w:hAnsi="Arial Rounded MT Bold" w:cs="Segoe UI Historic"/>
          <w:color w:val="FFFF00"/>
          <w:sz w:val="28"/>
          <w:szCs w:val="28"/>
        </w:rPr>
        <w:t>Prove psico-attitudinali d’ingresso</w:t>
      </w:r>
      <w:r w:rsidR="00D91E21">
        <w:rPr>
          <w:rFonts w:ascii="Arial Rounded MT Bold" w:hAnsi="Arial Rounded MT Bold" w:cs="Segoe UI Historic"/>
          <w:color w:val="FFFF00"/>
          <w:sz w:val="28"/>
          <w:szCs w:val="28"/>
        </w:rPr>
        <w:t xml:space="preserve"> </w:t>
      </w:r>
      <w:r w:rsidRPr="00C653B8">
        <w:rPr>
          <w:rFonts w:ascii="Arial Rounded MT Bold" w:hAnsi="Arial Rounded MT Bold" w:cs="Segoe UI Historic"/>
          <w:color w:val="FFFF00"/>
          <w:sz w:val="28"/>
          <w:szCs w:val="28"/>
        </w:rPr>
        <w:t>(in base alle richieste)</w:t>
      </w:r>
    </w:p>
    <w:p w14:paraId="291EC120" w14:textId="1A942695" w:rsidR="00C93968" w:rsidRPr="00C653B8" w:rsidRDefault="00C93968" w:rsidP="00E572B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Rounded MT Bold" w:hAnsi="Arial Rounded MT Bold" w:cs="Segoe UI Historic"/>
          <w:color w:val="FFFF00"/>
          <w:sz w:val="28"/>
          <w:szCs w:val="28"/>
        </w:rPr>
      </w:pPr>
      <w:r w:rsidRPr="00C653B8">
        <w:rPr>
          <w:rFonts w:ascii="Arial Rounded MT Bold" w:hAnsi="Arial Rounded MT Bold" w:cs="Segoe UI Historic"/>
          <w:color w:val="FFFF00"/>
          <w:sz w:val="28"/>
          <w:szCs w:val="28"/>
        </w:rPr>
        <w:t>Insegnamento del flauto dolce, della tastiera(facoltativa) e degli strumenti ritmici</w:t>
      </w:r>
    </w:p>
    <w:p w14:paraId="4098E989" w14:textId="5859D767" w:rsidR="00C93968" w:rsidRPr="00C653B8" w:rsidRDefault="00C93968" w:rsidP="00E572B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Rounded MT Bold" w:hAnsi="Arial Rounded MT Bold" w:cs="Segoe UI Historic"/>
          <w:color w:val="FFFF00"/>
          <w:sz w:val="28"/>
          <w:szCs w:val="28"/>
        </w:rPr>
      </w:pPr>
      <w:r w:rsidRPr="00C653B8">
        <w:rPr>
          <w:rFonts w:ascii="Arial Rounded MT Bold" w:hAnsi="Arial Rounded MT Bold" w:cs="Segoe UI Historic"/>
          <w:color w:val="FFFF00"/>
          <w:sz w:val="28"/>
          <w:szCs w:val="28"/>
        </w:rPr>
        <w:t>Approfondimenti tecnici e teorici</w:t>
      </w:r>
      <w:r w:rsidR="00D91E21">
        <w:rPr>
          <w:rFonts w:ascii="Arial Rounded MT Bold" w:hAnsi="Arial Rounded MT Bold" w:cs="Segoe UI Historic"/>
          <w:color w:val="FFFF00"/>
          <w:sz w:val="28"/>
          <w:szCs w:val="28"/>
        </w:rPr>
        <w:t xml:space="preserve"> </w:t>
      </w:r>
      <w:r w:rsidRPr="00C653B8">
        <w:rPr>
          <w:rFonts w:ascii="Arial Rounded MT Bold" w:hAnsi="Arial Rounded MT Bold" w:cs="Segoe UI Historic"/>
          <w:color w:val="FFFF00"/>
          <w:sz w:val="28"/>
          <w:szCs w:val="28"/>
        </w:rPr>
        <w:t>(tecnica strumentale, solfeggio ritmico e cantato, teoria musicale) per creare basi musicali solide e durature</w:t>
      </w:r>
    </w:p>
    <w:p w14:paraId="4F8CE0F9" w14:textId="77777777" w:rsidR="000F3182" w:rsidRPr="00C653B8" w:rsidRDefault="000F3182" w:rsidP="000F318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Rounded MT Bold" w:hAnsi="Arial Rounded MT Bold" w:cs="Segoe UI Historic"/>
          <w:color w:val="FFFF00"/>
          <w:sz w:val="28"/>
          <w:szCs w:val="28"/>
        </w:rPr>
      </w:pPr>
      <w:r w:rsidRPr="00C653B8">
        <w:rPr>
          <w:rFonts w:ascii="Arial Rounded MT Bold" w:hAnsi="Arial Rounded MT Bold" w:cs="Segoe UI Historic"/>
          <w:color w:val="FFFF00"/>
          <w:sz w:val="28"/>
          <w:szCs w:val="28"/>
        </w:rPr>
        <w:t>Pratica strumentale individuale e collettiva</w:t>
      </w:r>
    </w:p>
    <w:p w14:paraId="5100CD15" w14:textId="7B3C5E1F" w:rsidR="00C93968" w:rsidRPr="00C653B8" w:rsidRDefault="00C93968" w:rsidP="000F318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Rounded MT Bold" w:hAnsi="Arial Rounded MT Bold" w:cs="Segoe UI Historic"/>
          <w:color w:val="FFFF00"/>
          <w:sz w:val="28"/>
          <w:szCs w:val="28"/>
        </w:rPr>
      </w:pPr>
      <w:r w:rsidRPr="00C653B8">
        <w:rPr>
          <w:rFonts w:ascii="Arial Rounded MT Bold" w:hAnsi="Arial Rounded MT Bold" w:cs="Segoe UI Historic"/>
          <w:color w:val="FFFF00"/>
          <w:sz w:val="28"/>
          <w:szCs w:val="28"/>
        </w:rPr>
        <w:t>Promozione di atteggiamenti positivi verso s</w:t>
      </w:r>
      <w:r w:rsidR="00D91E21">
        <w:rPr>
          <w:rFonts w:ascii="Arial Rounded MT Bold" w:hAnsi="Arial Rounded MT Bold" w:cs="Segoe UI Historic"/>
          <w:color w:val="FFFF00"/>
          <w:sz w:val="28"/>
          <w:szCs w:val="28"/>
        </w:rPr>
        <w:t>é</w:t>
      </w:r>
      <w:r w:rsidRPr="00C653B8">
        <w:rPr>
          <w:rFonts w:ascii="Arial Rounded MT Bold" w:hAnsi="Arial Rounded MT Bold" w:cs="Segoe UI Historic"/>
          <w:color w:val="FFFF00"/>
          <w:sz w:val="28"/>
          <w:szCs w:val="28"/>
        </w:rPr>
        <w:t xml:space="preserve"> stesso</w:t>
      </w:r>
      <w:r w:rsidR="000F3182" w:rsidRPr="00C653B8">
        <w:rPr>
          <w:rFonts w:ascii="Arial Rounded MT Bold" w:hAnsi="Arial Rounded MT Bold" w:cs="Segoe UI Historic"/>
          <w:color w:val="FFFF00"/>
          <w:sz w:val="28"/>
          <w:szCs w:val="28"/>
        </w:rPr>
        <w:t xml:space="preserve"> (autostima, autodisciplina, sicurezza, intraprendenza) e verso gli altri (confronto costruttivo, rispetto, valorizzazione)</w:t>
      </w:r>
    </w:p>
    <w:p w14:paraId="7EE9DCE6" w14:textId="193A555C" w:rsidR="00C93968" w:rsidRPr="00C653B8" w:rsidRDefault="000F3182" w:rsidP="000F318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Rounded MT Bold" w:hAnsi="Arial Rounded MT Bold" w:cs="Segoe UI Historic"/>
          <w:color w:val="FFFF00"/>
          <w:sz w:val="28"/>
          <w:szCs w:val="28"/>
        </w:rPr>
      </w:pPr>
      <w:r w:rsidRPr="00C653B8">
        <w:rPr>
          <w:rFonts w:ascii="Arial Rounded MT Bold" w:hAnsi="Arial Rounded MT Bold" w:cs="Segoe UI Historic"/>
          <w:color w:val="FFFF00"/>
          <w:sz w:val="28"/>
          <w:szCs w:val="28"/>
        </w:rPr>
        <w:t>Coinvolgimento degli alunni in manifestazioni organizzate dalla scuola (open day, saggi, concerti…)</w:t>
      </w:r>
    </w:p>
    <w:p w14:paraId="34812875" w14:textId="0888B08E" w:rsidR="00E572B0" w:rsidRPr="00E572B0" w:rsidRDefault="00E572B0" w:rsidP="00E572B0">
      <w:pPr>
        <w:pStyle w:val="Paragrafoelenco"/>
        <w:spacing w:line="360" w:lineRule="auto"/>
        <w:ind w:left="783"/>
        <w:jc w:val="both"/>
        <w:rPr>
          <w:rFonts w:ascii="Segoe UI Historic" w:hAnsi="Segoe UI Historic" w:cs="Segoe UI Historic"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ABA33F" wp14:editId="23A252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92994" w14:textId="5849B205" w:rsidR="00E572B0" w:rsidRPr="004B164A" w:rsidRDefault="000F3182" w:rsidP="00E572B0">
                            <w:pPr>
                              <w:pStyle w:val="Paragrafoelenco"/>
                              <w:spacing w:line="360" w:lineRule="auto"/>
                              <w:ind w:left="783"/>
                              <w:jc w:val="center"/>
                              <w:rPr>
                                <w:rFonts w:ascii="Arial Rounded MT Bold" w:hAnsi="Arial Rounded MT Bold" w:cs="Segoe UI Historic"/>
                                <w:b/>
                                <w:color w:val="FFFF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164A">
                              <w:rPr>
                                <w:rFonts w:ascii="Arial Rounded MT Bold" w:hAnsi="Arial Rounded MT Bold" w:cs="Segoe UI Historic"/>
                                <w:b/>
                                <w:color w:val="FFFF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IMPARIAMO UNO STRUMENTO</w:t>
                            </w:r>
                          </w:p>
                          <w:p w14:paraId="1E3F5A23" w14:textId="5C18543A" w:rsidR="000F3182" w:rsidRPr="004B164A" w:rsidRDefault="000F3182" w:rsidP="00E572B0">
                            <w:pPr>
                              <w:pStyle w:val="Paragrafoelenco"/>
                              <w:spacing w:line="360" w:lineRule="auto"/>
                              <w:ind w:left="783"/>
                              <w:jc w:val="center"/>
                              <w:rPr>
                                <w:rFonts w:ascii="Arial Rounded MT Bold" w:hAnsi="Arial Rounded MT Bold" w:cs="Segoe UI Historic"/>
                                <w:b/>
                                <w:color w:val="FFFF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164A">
                              <w:rPr>
                                <w:rFonts w:ascii="Arial Rounded MT Bold" w:hAnsi="Arial Rounded MT Bold" w:cs="Segoe UI Historic"/>
                                <w:b/>
                                <w:color w:val="FFFF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 PASSIONE E COINVOLGIMENTO!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BA33F" id="Casella di testo 5" o:spid="_x0000_s1028" type="#_x0000_t202" style="position:absolute;left:0;text-align:left;margin-left:0;margin-top:0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dWJxACgCAABWBAAADgAAAAAAAAAAAAAAAAAuAgAAZHJzL2Uyb0RvYy54bWxQ&#10;SwECLQAUAAYACAAAACEAS4kmzdYAAAAFAQAADwAAAAAAAAAAAAAAAACCBAAAZHJzL2Rvd25yZXYu&#10;eG1sUEsFBgAAAAAEAAQA8wAAAIUFAAAAAA==&#10;" filled="f" stroked="f">
                <v:textbox style="mso-fit-shape-to-text:t">
                  <w:txbxContent>
                    <w:p w14:paraId="54892994" w14:textId="5849B205" w:rsidR="00E572B0" w:rsidRPr="004B164A" w:rsidRDefault="000F3182" w:rsidP="00E572B0">
                      <w:pPr>
                        <w:pStyle w:val="Paragrafoelenco"/>
                        <w:spacing w:line="360" w:lineRule="auto"/>
                        <w:ind w:left="783"/>
                        <w:jc w:val="center"/>
                        <w:rPr>
                          <w:rFonts w:ascii="Arial Rounded MT Bold" w:hAnsi="Arial Rounded MT Bold" w:cs="Segoe UI Historic"/>
                          <w:b/>
                          <w:color w:val="FFFF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164A">
                        <w:rPr>
                          <w:rFonts w:ascii="Arial Rounded MT Bold" w:hAnsi="Arial Rounded MT Bold" w:cs="Segoe UI Historic"/>
                          <w:b/>
                          <w:color w:val="FFFF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IMPARIAMO UNO STRUMENTO</w:t>
                      </w:r>
                    </w:p>
                    <w:p w14:paraId="1E3F5A23" w14:textId="5C18543A" w:rsidR="000F3182" w:rsidRPr="004B164A" w:rsidRDefault="000F3182" w:rsidP="00E572B0">
                      <w:pPr>
                        <w:pStyle w:val="Paragrafoelenco"/>
                        <w:spacing w:line="360" w:lineRule="auto"/>
                        <w:ind w:left="783"/>
                        <w:jc w:val="center"/>
                        <w:rPr>
                          <w:rFonts w:ascii="Arial Rounded MT Bold" w:hAnsi="Arial Rounded MT Bold" w:cs="Segoe UI Historic"/>
                          <w:b/>
                          <w:color w:val="FFFF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164A">
                        <w:rPr>
                          <w:rFonts w:ascii="Arial Rounded MT Bold" w:hAnsi="Arial Rounded MT Bold" w:cs="Segoe UI Historic"/>
                          <w:b/>
                          <w:color w:val="FFFF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 PASSIONE E COINVOLGIMENTO!</w:t>
                      </w:r>
                    </w:p>
                  </w:txbxContent>
                </v:textbox>
              </v:shape>
            </w:pict>
          </mc:Fallback>
        </mc:AlternateContent>
      </w:r>
    </w:p>
    <w:p w14:paraId="2FF9242B" w14:textId="77777777" w:rsidR="0063094A" w:rsidRDefault="0063094A" w:rsidP="007E192C">
      <w:pPr>
        <w:jc w:val="both"/>
        <w:rPr>
          <w:rFonts w:ascii="Arial" w:hAnsi="Arial" w:cs="Arial"/>
          <w:sz w:val="24"/>
          <w:szCs w:val="24"/>
        </w:rPr>
      </w:pPr>
    </w:p>
    <w:sectPr w:rsidR="0063094A" w:rsidSect="00B048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Borders w:offsetFrom="page">
        <w:top w:val="single" w:sz="36" w:space="24" w:color="FFCA08" w:themeColor="accent1"/>
        <w:left w:val="single" w:sz="36" w:space="24" w:color="FFCA08" w:themeColor="accent1"/>
        <w:bottom w:val="single" w:sz="36" w:space="24" w:color="FFCA08" w:themeColor="accent1"/>
        <w:right w:val="single" w:sz="36" w:space="24" w:color="FFCA08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8EA47" w14:textId="77777777" w:rsidR="00D31B4F" w:rsidRDefault="00D31B4F" w:rsidP="005C0F4C">
      <w:pPr>
        <w:spacing w:after="0" w:line="240" w:lineRule="auto"/>
      </w:pPr>
      <w:r>
        <w:separator/>
      </w:r>
    </w:p>
  </w:endnote>
  <w:endnote w:type="continuationSeparator" w:id="0">
    <w:p w14:paraId="33C474BB" w14:textId="77777777" w:rsidR="00D31B4F" w:rsidRDefault="00D31B4F" w:rsidP="005C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E292A" w14:textId="77777777" w:rsidR="005C0F4C" w:rsidRDefault="005C0F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8B588" w14:textId="77777777" w:rsidR="005C0F4C" w:rsidRDefault="005C0F4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C632D" w14:textId="77777777" w:rsidR="005C0F4C" w:rsidRDefault="005C0F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933C1" w14:textId="77777777" w:rsidR="00D31B4F" w:rsidRDefault="00D31B4F" w:rsidP="005C0F4C">
      <w:pPr>
        <w:spacing w:after="0" w:line="240" w:lineRule="auto"/>
      </w:pPr>
      <w:r>
        <w:separator/>
      </w:r>
    </w:p>
  </w:footnote>
  <w:footnote w:type="continuationSeparator" w:id="0">
    <w:p w14:paraId="4641928B" w14:textId="77777777" w:rsidR="00D31B4F" w:rsidRDefault="00D31B4F" w:rsidP="005C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53CC8" w14:textId="77777777" w:rsidR="005C0F4C" w:rsidRDefault="005C0F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DAA7D" w14:textId="77777777" w:rsidR="005C0F4C" w:rsidRDefault="005C0F4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4E018" w14:textId="77777777" w:rsidR="005C0F4C" w:rsidRDefault="005C0F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E5AD7"/>
    <w:multiLevelType w:val="hybridMultilevel"/>
    <w:tmpl w:val="5F1C42F4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D7"/>
    <w:rsid w:val="000A71DA"/>
    <w:rsid w:val="000F3182"/>
    <w:rsid w:val="00465CD7"/>
    <w:rsid w:val="004B164A"/>
    <w:rsid w:val="0058558F"/>
    <w:rsid w:val="005C0F4C"/>
    <w:rsid w:val="0063094A"/>
    <w:rsid w:val="00771ECD"/>
    <w:rsid w:val="007E192C"/>
    <w:rsid w:val="009524EC"/>
    <w:rsid w:val="00A6286C"/>
    <w:rsid w:val="00B04803"/>
    <w:rsid w:val="00C6403E"/>
    <w:rsid w:val="00C653B8"/>
    <w:rsid w:val="00C93968"/>
    <w:rsid w:val="00D31B4F"/>
    <w:rsid w:val="00D91E21"/>
    <w:rsid w:val="00E572B0"/>
    <w:rsid w:val="00FD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C0F32"/>
  <w15:chartTrackingRefBased/>
  <w15:docId w15:val="{5E719EF1-1E4E-4856-B13F-E7E2AC56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0F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F4C"/>
  </w:style>
  <w:style w:type="paragraph" w:styleId="Pidipagina">
    <w:name w:val="footer"/>
    <w:basedOn w:val="Normale"/>
    <w:link w:val="PidipaginaCarattere"/>
    <w:uiPriority w:val="99"/>
    <w:unhideWhenUsed/>
    <w:rsid w:val="005C0F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F4C"/>
  </w:style>
  <w:style w:type="character" w:styleId="Rimandocommento">
    <w:name w:val="annotation reference"/>
    <w:basedOn w:val="Carpredefinitoparagrafo"/>
    <w:uiPriority w:val="99"/>
    <w:semiHidden/>
    <w:unhideWhenUsed/>
    <w:rsid w:val="00B048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480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0480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48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480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80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3094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C9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.mx/musica/ingreso/preguntas-frecuente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Gia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mbreggiatura superior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crestini</dc:creator>
  <cp:keywords/>
  <dc:description/>
  <cp:lastModifiedBy>elisabetta crestini</cp:lastModifiedBy>
  <cp:revision>10</cp:revision>
  <dcterms:created xsi:type="dcterms:W3CDTF">2021-01-03T10:12:00Z</dcterms:created>
  <dcterms:modified xsi:type="dcterms:W3CDTF">2021-01-10T10:06:00Z</dcterms:modified>
</cp:coreProperties>
</file>